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87A9141" w14:textId="54481E77" w:rsidR="00421E32" w:rsidRPr="00492684" w:rsidRDefault="00C44890" w:rsidP="004F58CB">
      <w:pPr>
        <w:spacing w:before="1200" w:after="2400"/>
        <w:jc w:val="center"/>
        <w:rPr>
          <w:rFonts w:asciiTheme="minorHAnsi" w:hAnsiTheme="minorHAnsi" w:cstheme="minorHAnsi"/>
          <w:b/>
          <w:sz w:val="36"/>
          <w:szCs w:val="36"/>
          <w:lang w:val="en-GB"/>
        </w:rPr>
      </w:pPr>
      <w:r w:rsidRPr="00492684">
        <w:rPr>
          <w:rFonts w:asciiTheme="minorHAnsi" w:hAnsiTheme="minorHAnsi" w:cstheme="minorHAnsi"/>
          <w:b/>
          <w:sz w:val="36"/>
          <w:szCs w:val="36"/>
          <w:lang w:val="en-GB"/>
        </w:rPr>
        <w:t xml:space="preserve">REQUEST FOR </w:t>
      </w:r>
      <w:r w:rsidR="000F7FB4" w:rsidRPr="00492684">
        <w:rPr>
          <w:rFonts w:asciiTheme="minorHAnsi" w:hAnsiTheme="minorHAnsi" w:cstheme="minorHAnsi"/>
          <w:b/>
          <w:sz w:val="36"/>
          <w:szCs w:val="36"/>
          <w:lang w:val="en-GB"/>
        </w:rPr>
        <w:t>QUOTATION</w:t>
      </w:r>
      <w:r w:rsidRPr="00492684">
        <w:rPr>
          <w:rFonts w:asciiTheme="minorHAnsi" w:hAnsiTheme="minorHAnsi" w:cstheme="minorHAnsi"/>
          <w:b/>
          <w:sz w:val="36"/>
          <w:szCs w:val="36"/>
          <w:lang w:val="en-GB"/>
        </w:rPr>
        <w:br/>
        <w:t xml:space="preserve">SPECIFICATION OF </w:t>
      </w:r>
      <w:r w:rsidR="00800392" w:rsidRPr="00492684">
        <w:rPr>
          <w:rFonts w:asciiTheme="minorHAnsi" w:hAnsiTheme="minorHAnsi" w:cstheme="minorHAnsi"/>
          <w:b/>
          <w:sz w:val="36"/>
          <w:szCs w:val="36"/>
          <w:lang w:val="en-GB"/>
        </w:rPr>
        <w:t xml:space="preserve">STANDARD </w:t>
      </w:r>
      <w:r w:rsidRPr="00492684">
        <w:rPr>
          <w:rFonts w:asciiTheme="minorHAnsi" w:hAnsiTheme="minorHAnsi" w:cstheme="minorHAnsi"/>
          <w:b/>
          <w:sz w:val="36"/>
          <w:szCs w:val="36"/>
          <w:lang w:val="en-GB"/>
        </w:rPr>
        <w:t>GOODS</w:t>
      </w:r>
    </w:p>
    <w:p w14:paraId="002A6A00" w14:textId="25B183D5" w:rsidR="004E36AD" w:rsidRPr="00492684" w:rsidRDefault="004E36AD" w:rsidP="00800392">
      <w:pPr>
        <w:tabs>
          <w:tab w:val="left" w:pos="2835"/>
        </w:tabs>
        <w:spacing w:before="240" w:after="240"/>
        <w:ind w:left="2835" w:hanging="2835"/>
        <w:jc w:val="center"/>
        <w:rPr>
          <w:lang w:val="en-GB" w:eastAsia="ko-KR"/>
        </w:rPr>
      </w:pPr>
      <w:r w:rsidRPr="00492684">
        <w:rPr>
          <w:b/>
          <w:lang w:val="en-GB"/>
        </w:rPr>
        <w:t>Procurement No:</w:t>
      </w:r>
      <w:r w:rsidRPr="00492684">
        <w:rPr>
          <w:lang w:val="en-GB"/>
        </w:rPr>
        <w:tab/>
      </w:r>
      <w:r w:rsidR="00DF66DB">
        <w:rPr>
          <w:rStyle w:val="Strong"/>
          <w:rFonts w:asciiTheme="minorHAnsi" w:hAnsiTheme="minorHAnsi" w:cstheme="minorHAnsi"/>
          <w:lang w:val="en-GB"/>
        </w:rPr>
        <w:t>50-G003-22</w:t>
      </w:r>
      <w:bookmarkStart w:id="0" w:name="_GoBack"/>
      <w:bookmarkEnd w:id="0"/>
    </w:p>
    <w:p w14:paraId="5271E422" w14:textId="345541DC" w:rsidR="00441DA5" w:rsidRPr="00492684" w:rsidRDefault="00441DA5" w:rsidP="004E36AD">
      <w:pPr>
        <w:tabs>
          <w:tab w:val="left" w:pos="2835"/>
        </w:tabs>
        <w:spacing w:before="240" w:after="240"/>
        <w:ind w:left="2835" w:hanging="2835"/>
        <w:rPr>
          <w:rFonts w:ascii="Calibri" w:hAnsi="Calibri" w:cs="Calibri"/>
          <w:highlight w:val="yellow"/>
          <w:lang w:val="en-GB"/>
        </w:rPr>
      </w:pPr>
      <w:r w:rsidRPr="00492684">
        <w:rPr>
          <w:rFonts w:ascii="Calibri" w:hAnsi="Calibri" w:cs="Calibri"/>
          <w:highlight w:val="yellow"/>
          <w:lang w:val="en-GB"/>
        </w:rPr>
        <w:br w:type="page"/>
      </w:r>
    </w:p>
    <w:p w14:paraId="08AF0BFE" w14:textId="77777777" w:rsidR="00C44890" w:rsidRPr="00492684" w:rsidRDefault="00C44890" w:rsidP="00C44890">
      <w:pPr>
        <w:pStyle w:val="Heading2"/>
      </w:pPr>
      <w:bookmarkStart w:id="1" w:name="_Toc419729571"/>
      <w:bookmarkStart w:id="2" w:name="_Toc11156577"/>
      <w:r w:rsidRPr="00492684">
        <w:lastRenderedPageBreak/>
        <w:t>Specification</w:t>
      </w:r>
      <w:bookmarkEnd w:id="1"/>
    </w:p>
    <w:p w14:paraId="3E6BBCE8" w14:textId="4D333F31" w:rsidR="00C44890" w:rsidRPr="00047487" w:rsidRDefault="00C44890" w:rsidP="00047487">
      <w:pPr>
        <w:pStyle w:val="Heading3"/>
        <w:jc w:val="both"/>
        <w:rPr>
          <w:rFonts w:asciiTheme="minorHAnsi" w:hAnsiTheme="minorHAnsi" w:cstheme="minorHAnsi"/>
          <w:lang w:val="en-GB"/>
        </w:rPr>
      </w:pPr>
      <w:bookmarkStart w:id="3" w:name="_Toc293504682"/>
      <w:bookmarkStart w:id="4" w:name="_Toc419729572"/>
      <w:bookmarkStart w:id="5" w:name="_Toc292659306"/>
      <w:r w:rsidRPr="00047487">
        <w:rPr>
          <w:rFonts w:asciiTheme="minorHAnsi" w:hAnsiTheme="minorHAnsi" w:cstheme="minorHAnsi"/>
          <w:lang w:val="en-GB"/>
        </w:rPr>
        <w:t>Background</w:t>
      </w:r>
      <w:bookmarkEnd w:id="3"/>
      <w:bookmarkEnd w:id="4"/>
    </w:p>
    <w:p w14:paraId="129C7B9D" w14:textId="15174B70" w:rsidR="00DA7814" w:rsidRPr="00E300C0" w:rsidRDefault="00DA7814" w:rsidP="00457424">
      <w:pPr>
        <w:pStyle w:val="Heading3"/>
        <w:spacing w:before="0"/>
        <w:jc w:val="both"/>
        <w:rPr>
          <w:rFonts w:cs="Calibri"/>
          <w:b w:val="0"/>
          <w:bCs/>
          <w:sz w:val="24"/>
          <w:szCs w:val="22"/>
          <w:lang w:val="en-GB"/>
        </w:rPr>
      </w:pPr>
      <w:bookmarkStart w:id="6" w:name="_Toc312171709"/>
      <w:r w:rsidRPr="00E300C0">
        <w:rPr>
          <w:rFonts w:cs="Calibri"/>
          <w:b w:val="0"/>
          <w:bCs/>
          <w:sz w:val="24"/>
          <w:szCs w:val="22"/>
          <w:lang w:val="en-GB"/>
        </w:rPr>
        <w:t xml:space="preserve">The supply of the signage is being managed by the Kiribati Utilities Reform Programme and is funded by the New Zealand Ministry of Foreign Affairs and Trade. </w:t>
      </w:r>
    </w:p>
    <w:p w14:paraId="52D30731" w14:textId="27E516B6" w:rsidR="00C02367" w:rsidRPr="00E300C0" w:rsidRDefault="00DA7814" w:rsidP="00457424">
      <w:pPr>
        <w:pStyle w:val="Heading3"/>
        <w:spacing w:before="0" w:after="0"/>
        <w:jc w:val="both"/>
        <w:rPr>
          <w:rFonts w:cs="Calibri"/>
          <w:b w:val="0"/>
          <w:bCs/>
          <w:sz w:val="24"/>
          <w:szCs w:val="22"/>
          <w:lang w:val="en-GB"/>
        </w:rPr>
      </w:pPr>
      <w:r w:rsidRPr="00E300C0">
        <w:rPr>
          <w:rFonts w:cs="Calibri"/>
          <w:b w:val="0"/>
          <w:bCs/>
          <w:sz w:val="24"/>
          <w:szCs w:val="22"/>
          <w:lang w:val="en-GB"/>
        </w:rPr>
        <w:t>The signage will be used by the Public Utilities Board which supplies water, sanitation and electricity services to South Tarawa in the Republic of Kiribati</w:t>
      </w:r>
      <w:r w:rsidR="00457424">
        <w:rPr>
          <w:rFonts w:cs="Calibri"/>
          <w:b w:val="0"/>
          <w:bCs/>
          <w:sz w:val="24"/>
          <w:szCs w:val="22"/>
          <w:lang w:val="en-GB"/>
        </w:rPr>
        <w:t>,</w:t>
      </w:r>
      <w:r w:rsidRPr="00E300C0">
        <w:rPr>
          <w:rFonts w:cs="Calibri"/>
          <w:b w:val="0"/>
          <w:bCs/>
          <w:sz w:val="24"/>
          <w:szCs w:val="22"/>
          <w:lang w:val="en-GB"/>
        </w:rPr>
        <w:t xml:space="preserve"> the Ministry of Line and Phoenix Islands Development which provides the same to Kiritimati Island</w:t>
      </w:r>
      <w:r w:rsidR="00457424">
        <w:rPr>
          <w:rFonts w:cs="Calibri"/>
          <w:b w:val="0"/>
          <w:bCs/>
          <w:sz w:val="24"/>
          <w:szCs w:val="22"/>
          <w:lang w:val="en-GB"/>
        </w:rPr>
        <w:t xml:space="preserve"> and the Ministry of Infrastructure and Sustainable Energy which provides the sam</w:t>
      </w:r>
      <w:r w:rsidR="006E7835">
        <w:rPr>
          <w:rFonts w:cs="Calibri"/>
          <w:b w:val="0"/>
          <w:bCs/>
          <w:sz w:val="24"/>
          <w:szCs w:val="22"/>
          <w:lang w:val="en-GB"/>
        </w:rPr>
        <w:t>e</w:t>
      </w:r>
      <w:r w:rsidR="00457424">
        <w:rPr>
          <w:rFonts w:cs="Calibri"/>
          <w:b w:val="0"/>
          <w:bCs/>
          <w:sz w:val="24"/>
          <w:szCs w:val="22"/>
          <w:lang w:val="en-GB"/>
        </w:rPr>
        <w:t xml:space="preserve"> to the outer islands</w:t>
      </w:r>
      <w:r w:rsidRPr="00E300C0">
        <w:rPr>
          <w:rFonts w:cs="Calibri"/>
          <w:b w:val="0"/>
          <w:bCs/>
          <w:sz w:val="24"/>
          <w:szCs w:val="22"/>
          <w:lang w:val="en-GB"/>
        </w:rPr>
        <w:t>.</w:t>
      </w:r>
    </w:p>
    <w:p w14:paraId="746B5FEE" w14:textId="29E8FA05" w:rsidR="00C02367" w:rsidRDefault="00C02367" w:rsidP="00457424">
      <w:pPr>
        <w:jc w:val="both"/>
        <w:rPr>
          <w:rFonts w:asciiTheme="minorHAnsi" w:hAnsiTheme="minorHAnsi" w:cstheme="minorHAnsi"/>
          <w:lang w:val="en-GB"/>
        </w:rPr>
      </w:pPr>
      <w:r w:rsidRPr="00C02367">
        <w:rPr>
          <w:rFonts w:asciiTheme="minorHAnsi" w:hAnsiTheme="minorHAnsi" w:cstheme="minorHAnsi"/>
          <w:lang w:val="en-GB"/>
        </w:rPr>
        <w:t xml:space="preserve">This is a one-off contract although the Procuring Entity may order additional signs in future years. </w:t>
      </w:r>
      <w:r>
        <w:rPr>
          <w:rFonts w:asciiTheme="minorHAnsi" w:hAnsiTheme="minorHAnsi" w:cstheme="minorHAnsi"/>
          <w:lang w:val="en-GB"/>
        </w:rPr>
        <w:t>If so</w:t>
      </w:r>
      <w:r w:rsidR="00A62C29">
        <w:rPr>
          <w:rFonts w:asciiTheme="minorHAnsi" w:hAnsiTheme="minorHAnsi" w:cstheme="minorHAnsi"/>
          <w:lang w:val="en-GB"/>
        </w:rPr>
        <w:t>,</w:t>
      </w:r>
      <w:r>
        <w:rPr>
          <w:rFonts w:asciiTheme="minorHAnsi" w:hAnsiTheme="minorHAnsi" w:cstheme="minorHAnsi"/>
          <w:lang w:val="en-GB"/>
        </w:rPr>
        <w:t xml:space="preserve"> the Procuring Entity will negotiate a new price using the price quoted in this contract as a basis. </w:t>
      </w:r>
    </w:p>
    <w:p w14:paraId="000280F4" w14:textId="34AD38DE" w:rsidR="00C44890" w:rsidRPr="00A62C29" w:rsidRDefault="002A4740" w:rsidP="00A62C29">
      <w:pPr>
        <w:pStyle w:val="Heading3"/>
        <w:jc w:val="both"/>
        <w:rPr>
          <w:rFonts w:asciiTheme="minorHAnsi" w:hAnsiTheme="minorHAnsi" w:cstheme="minorHAnsi"/>
          <w:lang w:val="en-GB"/>
        </w:rPr>
      </w:pPr>
      <w:r w:rsidRPr="00A62C29">
        <w:rPr>
          <w:rFonts w:asciiTheme="minorHAnsi" w:hAnsiTheme="minorHAnsi" w:cstheme="minorHAnsi"/>
          <w:lang w:val="en-GB"/>
        </w:rPr>
        <w:t>Requirements</w:t>
      </w:r>
    </w:p>
    <w:p w14:paraId="5D7876C8" w14:textId="77777777" w:rsidR="00E300C0" w:rsidRPr="00E300C0" w:rsidRDefault="00E300C0" w:rsidP="00E300C0">
      <w:pPr>
        <w:jc w:val="both"/>
        <w:rPr>
          <w:rFonts w:ascii="Calibri" w:hAnsi="Calibri" w:cs="Calibri"/>
          <w:lang w:val="en-GB"/>
        </w:rPr>
      </w:pPr>
      <w:bookmarkStart w:id="7" w:name="_Toc308102003"/>
      <w:r w:rsidRPr="00E300C0">
        <w:rPr>
          <w:rFonts w:ascii="Calibri" w:hAnsi="Calibri" w:cs="Calibri"/>
          <w:lang w:val="en-GB"/>
        </w:rPr>
        <w:t xml:space="preserve">For the signs in English, the signage shall comply with Australian/New Zealand Standards or International Standards Organisation Safety Sign Standards. The supplier shall quote the Standard(s) to which its signage conforms. A mix of Standards is acceptable. For the signs in i-Kiribati, the signs shall comply with these Standards as closely as practical. </w:t>
      </w:r>
    </w:p>
    <w:p w14:paraId="0D55AEBB" w14:textId="170AC1B4" w:rsidR="00A62C29" w:rsidRPr="00E300C0" w:rsidRDefault="00E300C0" w:rsidP="00457424">
      <w:pPr>
        <w:jc w:val="both"/>
        <w:rPr>
          <w:rFonts w:ascii="Calibri" w:hAnsi="Calibri" w:cs="Calibri"/>
          <w:lang w:val="en-GB"/>
        </w:rPr>
      </w:pPr>
      <w:r w:rsidRPr="00E300C0">
        <w:rPr>
          <w:rFonts w:ascii="Calibri" w:hAnsi="Calibri" w:cs="Calibri"/>
          <w:lang w:val="en-GB"/>
        </w:rPr>
        <w:t>The signs shall be made from the materials listed in the Description of Goods, and shall be approximately the dimensions listed in the Description of Goods. In the case of a particular sign being readily available in an alternative material or similar size, the supplier, may nominate this alternative material</w:t>
      </w:r>
      <w:r>
        <w:rPr>
          <w:rFonts w:ascii="Calibri" w:hAnsi="Calibri" w:cs="Calibri"/>
          <w:lang w:val="en-GB"/>
        </w:rPr>
        <w:t xml:space="preserve"> </w:t>
      </w:r>
      <w:r w:rsidR="00BD3053">
        <w:rPr>
          <w:rFonts w:asciiTheme="minorHAnsi" w:hAnsiTheme="minorHAnsi" w:cstheme="minorHAnsi"/>
          <w:lang w:val="en-GB"/>
        </w:rPr>
        <w:t xml:space="preserve">and will not be penalised for doing so. </w:t>
      </w:r>
    </w:p>
    <w:p w14:paraId="0F69455E" w14:textId="09C65EFD" w:rsidR="00C02367" w:rsidRDefault="00C02367" w:rsidP="00C02367">
      <w:pPr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One set of signs shall be in English on one set of signs shall be in i-Kiribati. Translations have been provided</w:t>
      </w:r>
      <w:r w:rsidR="00BD3053">
        <w:rPr>
          <w:rFonts w:asciiTheme="minorHAnsi" w:hAnsiTheme="minorHAnsi" w:cstheme="minorHAnsi"/>
          <w:lang w:val="en-GB"/>
        </w:rPr>
        <w:t xml:space="preserve">. </w:t>
      </w:r>
    </w:p>
    <w:p w14:paraId="7DEB0887" w14:textId="455FA9A6" w:rsidR="00C02367" w:rsidRPr="00047487" w:rsidRDefault="00C44890" w:rsidP="00C02367">
      <w:pPr>
        <w:jc w:val="both"/>
        <w:rPr>
          <w:rFonts w:asciiTheme="minorHAnsi" w:hAnsiTheme="minorHAnsi" w:cstheme="minorHAnsi"/>
          <w:lang w:val="en-GB"/>
        </w:rPr>
      </w:pPr>
      <w:r w:rsidRPr="00047487">
        <w:rPr>
          <w:rFonts w:asciiTheme="minorHAnsi" w:hAnsiTheme="minorHAnsi" w:cstheme="minorHAnsi"/>
          <w:lang w:val="en-GB"/>
        </w:rPr>
        <w:t>All supporting documentation must be in English.</w:t>
      </w:r>
    </w:p>
    <w:bookmarkEnd w:id="7"/>
    <w:p w14:paraId="3321152F" w14:textId="13E25262" w:rsidR="00C44890" w:rsidRDefault="00D074BD" w:rsidP="00047487">
      <w:pPr>
        <w:pStyle w:val="Heading3"/>
        <w:rPr>
          <w:rFonts w:cs="Calibri"/>
          <w:lang w:val="en-GB"/>
        </w:rPr>
      </w:pPr>
      <w:r>
        <w:rPr>
          <w:rFonts w:cs="Calibri"/>
          <w:lang w:val="en-GB"/>
        </w:rPr>
        <w:t>Packing</w:t>
      </w:r>
      <w:r w:rsidR="004C6174">
        <w:rPr>
          <w:rFonts w:cs="Calibri"/>
          <w:lang w:val="en-GB"/>
        </w:rPr>
        <w:t xml:space="preserve">, </w:t>
      </w:r>
      <w:r>
        <w:rPr>
          <w:rFonts w:cs="Calibri"/>
          <w:lang w:val="en-GB"/>
        </w:rPr>
        <w:t>Shipment</w:t>
      </w:r>
      <w:r w:rsidR="004C6174">
        <w:rPr>
          <w:rFonts w:cs="Calibri"/>
          <w:lang w:val="en-GB"/>
        </w:rPr>
        <w:t xml:space="preserve"> and Acceptance</w:t>
      </w:r>
    </w:p>
    <w:p w14:paraId="0F2F074E" w14:textId="0C2A0070" w:rsidR="00047487" w:rsidRDefault="00D074BD" w:rsidP="00047487">
      <w:pPr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The signs shall be packed and shipped as follows:</w:t>
      </w:r>
    </w:p>
    <w:p w14:paraId="425F7977" w14:textId="25B2CD74" w:rsidR="001A5B74" w:rsidRPr="001A5B74" w:rsidRDefault="001A5B74" w:rsidP="001A5B74">
      <w:pPr>
        <w:pStyle w:val="ListParagraph"/>
        <w:numPr>
          <w:ilvl w:val="0"/>
          <w:numId w:val="16"/>
        </w:numPr>
        <w:spacing w:before="0"/>
        <w:ind w:leftChars="0"/>
        <w:rPr>
          <w:rFonts w:asciiTheme="minorHAnsi" w:hAnsiTheme="minorHAnsi" w:cstheme="minorHAnsi"/>
          <w:sz w:val="24"/>
          <w:szCs w:val="28"/>
          <w:lang w:val="en-GB"/>
        </w:rPr>
      </w:pPr>
      <w:r w:rsidRPr="001A5B74">
        <w:rPr>
          <w:rFonts w:asciiTheme="minorHAnsi" w:hAnsiTheme="minorHAnsi" w:cstheme="minorHAnsi"/>
          <w:sz w:val="24"/>
          <w:szCs w:val="28"/>
          <w:lang w:val="en-GB"/>
        </w:rPr>
        <w:t>Packed in protective and waterproof wrapping</w:t>
      </w:r>
      <w:r w:rsidR="004C6174">
        <w:rPr>
          <w:rFonts w:asciiTheme="minorHAnsi" w:hAnsiTheme="minorHAnsi" w:cstheme="minorHAnsi"/>
          <w:sz w:val="24"/>
          <w:szCs w:val="28"/>
          <w:lang w:val="en-GB"/>
        </w:rPr>
        <w:t>.</w:t>
      </w:r>
    </w:p>
    <w:p w14:paraId="2360A955" w14:textId="4CCF02B4" w:rsidR="001A5B74" w:rsidRDefault="001A5B74" w:rsidP="001A5B74">
      <w:pPr>
        <w:pStyle w:val="ListParagraph"/>
        <w:numPr>
          <w:ilvl w:val="0"/>
          <w:numId w:val="16"/>
        </w:numPr>
        <w:spacing w:before="0"/>
        <w:ind w:leftChars="0"/>
        <w:rPr>
          <w:rFonts w:asciiTheme="minorHAnsi" w:hAnsiTheme="minorHAnsi" w:cstheme="minorHAnsi"/>
          <w:sz w:val="24"/>
          <w:szCs w:val="28"/>
          <w:lang w:val="en-GB"/>
        </w:rPr>
      </w:pPr>
      <w:r w:rsidRPr="001A5B74">
        <w:rPr>
          <w:rFonts w:asciiTheme="minorHAnsi" w:hAnsiTheme="minorHAnsi" w:cstheme="minorHAnsi"/>
          <w:sz w:val="24"/>
          <w:szCs w:val="28"/>
          <w:lang w:val="en-GB"/>
        </w:rPr>
        <w:t>Assembled in separat</w:t>
      </w:r>
      <w:r w:rsidR="004C6174">
        <w:rPr>
          <w:rFonts w:asciiTheme="minorHAnsi" w:hAnsiTheme="minorHAnsi" w:cstheme="minorHAnsi"/>
          <w:sz w:val="24"/>
          <w:szCs w:val="28"/>
          <w:lang w:val="en-GB"/>
        </w:rPr>
        <w:t>ely</w:t>
      </w:r>
      <w:r w:rsidRPr="001A5B74">
        <w:rPr>
          <w:rFonts w:asciiTheme="minorHAnsi" w:hAnsiTheme="minorHAnsi" w:cstheme="minorHAnsi"/>
          <w:sz w:val="24"/>
          <w:szCs w:val="28"/>
          <w:lang w:val="en-GB"/>
        </w:rPr>
        <w:t xml:space="preserve"> labelled packages </w:t>
      </w:r>
      <w:r>
        <w:rPr>
          <w:rFonts w:asciiTheme="minorHAnsi" w:hAnsiTheme="minorHAnsi" w:cstheme="minorHAnsi"/>
          <w:sz w:val="24"/>
          <w:szCs w:val="28"/>
          <w:lang w:val="en-GB"/>
        </w:rPr>
        <w:t>(labels to be PUB, MISE, MPLID and Electricity, Water making 3 x 2 = 6 packages – see Description of Goods)</w:t>
      </w:r>
      <w:r w:rsidR="004C6174">
        <w:rPr>
          <w:rFonts w:asciiTheme="minorHAnsi" w:hAnsiTheme="minorHAnsi" w:cstheme="minorHAnsi"/>
          <w:sz w:val="24"/>
          <w:szCs w:val="28"/>
          <w:lang w:val="en-GB"/>
        </w:rPr>
        <w:t>.</w:t>
      </w:r>
    </w:p>
    <w:p w14:paraId="27D866E5" w14:textId="0B4C0A67" w:rsidR="001A5B74" w:rsidRDefault="001A5B74" w:rsidP="001A5B74">
      <w:pPr>
        <w:pStyle w:val="ListParagraph"/>
        <w:numPr>
          <w:ilvl w:val="0"/>
          <w:numId w:val="16"/>
        </w:numPr>
        <w:spacing w:before="0"/>
        <w:ind w:leftChars="0"/>
        <w:rPr>
          <w:rFonts w:asciiTheme="minorHAnsi" w:hAnsiTheme="minorHAnsi" w:cstheme="minorHAnsi"/>
          <w:sz w:val="24"/>
          <w:szCs w:val="28"/>
          <w:lang w:val="en-GB"/>
        </w:rPr>
      </w:pPr>
      <w:r>
        <w:rPr>
          <w:rFonts w:asciiTheme="minorHAnsi" w:hAnsiTheme="minorHAnsi" w:cstheme="minorHAnsi"/>
          <w:sz w:val="24"/>
          <w:szCs w:val="28"/>
          <w:lang w:val="en-GB"/>
        </w:rPr>
        <w:t xml:space="preserve">Shipped by container to the Port of Betio </w:t>
      </w:r>
      <w:r w:rsidR="00457424">
        <w:rPr>
          <w:rFonts w:asciiTheme="minorHAnsi" w:hAnsiTheme="minorHAnsi" w:cstheme="minorHAnsi"/>
          <w:sz w:val="24"/>
          <w:szCs w:val="28"/>
          <w:lang w:val="en-GB"/>
        </w:rPr>
        <w:t xml:space="preserve">or </w:t>
      </w:r>
      <w:r>
        <w:rPr>
          <w:rFonts w:asciiTheme="minorHAnsi" w:hAnsiTheme="minorHAnsi" w:cstheme="minorHAnsi"/>
          <w:sz w:val="24"/>
          <w:szCs w:val="28"/>
          <w:lang w:val="en-GB"/>
        </w:rPr>
        <w:t>by Air Freight to Bonriki International Airport depending upon the size and we</w:t>
      </w:r>
      <w:r w:rsidR="004C6174">
        <w:rPr>
          <w:rFonts w:asciiTheme="minorHAnsi" w:hAnsiTheme="minorHAnsi" w:cstheme="minorHAnsi"/>
          <w:sz w:val="24"/>
          <w:szCs w:val="28"/>
          <w:lang w:val="en-GB"/>
        </w:rPr>
        <w:t>i</w:t>
      </w:r>
      <w:r>
        <w:rPr>
          <w:rFonts w:asciiTheme="minorHAnsi" w:hAnsiTheme="minorHAnsi" w:cstheme="minorHAnsi"/>
          <w:sz w:val="24"/>
          <w:szCs w:val="28"/>
          <w:lang w:val="en-GB"/>
        </w:rPr>
        <w:t>ght of the packages</w:t>
      </w:r>
      <w:r w:rsidR="004C6174">
        <w:rPr>
          <w:rFonts w:asciiTheme="minorHAnsi" w:hAnsiTheme="minorHAnsi" w:cstheme="minorHAnsi"/>
          <w:sz w:val="24"/>
          <w:szCs w:val="28"/>
          <w:lang w:val="en-GB"/>
        </w:rPr>
        <w:t>.</w:t>
      </w:r>
    </w:p>
    <w:p w14:paraId="01CDF337" w14:textId="17726A7A" w:rsidR="004C6174" w:rsidRDefault="004C6174" w:rsidP="001A5B74">
      <w:pPr>
        <w:pStyle w:val="ListParagraph"/>
        <w:numPr>
          <w:ilvl w:val="0"/>
          <w:numId w:val="16"/>
        </w:numPr>
        <w:spacing w:before="0"/>
        <w:ind w:leftChars="0"/>
        <w:rPr>
          <w:rFonts w:asciiTheme="minorHAnsi" w:hAnsiTheme="minorHAnsi" w:cstheme="minorHAnsi"/>
          <w:sz w:val="24"/>
          <w:szCs w:val="28"/>
          <w:lang w:val="en-GB"/>
        </w:rPr>
      </w:pPr>
      <w:r>
        <w:rPr>
          <w:rFonts w:asciiTheme="minorHAnsi" w:hAnsiTheme="minorHAnsi" w:cstheme="minorHAnsi"/>
          <w:sz w:val="24"/>
          <w:szCs w:val="28"/>
          <w:lang w:val="en-GB"/>
        </w:rPr>
        <w:t xml:space="preserve">Part-orders may be shipped as the Goods become available with a maximum of four shipments </w:t>
      </w:r>
      <w:r w:rsidR="006F1DC0">
        <w:rPr>
          <w:rFonts w:asciiTheme="minorHAnsi" w:hAnsiTheme="minorHAnsi" w:cstheme="minorHAnsi"/>
          <w:sz w:val="24"/>
          <w:szCs w:val="28"/>
          <w:lang w:val="en-GB"/>
        </w:rPr>
        <w:t xml:space="preserve">in total being </w:t>
      </w:r>
      <w:r>
        <w:rPr>
          <w:rFonts w:asciiTheme="minorHAnsi" w:hAnsiTheme="minorHAnsi" w:cstheme="minorHAnsi"/>
          <w:sz w:val="24"/>
          <w:szCs w:val="28"/>
          <w:lang w:val="en-GB"/>
        </w:rPr>
        <w:t>made.</w:t>
      </w:r>
    </w:p>
    <w:p w14:paraId="4EBDB8BD" w14:textId="5CC8BECD" w:rsidR="004C6174" w:rsidRDefault="004C6174" w:rsidP="001A5B74">
      <w:pPr>
        <w:pStyle w:val="ListParagraph"/>
        <w:numPr>
          <w:ilvl w:val="0"/>
          <w:numId w:val="16"/>
        </w:numPr>
        <w:spacing w:before="0"/>
        <w:ind w:leftChars="0"/>
        <w:rPr>
          <w:rFonts w:asciiTheme="minorHAnsi" w:hAnsiTheme="minorHAnsi" w:cstheme="minorHAnsi"/>
          <w:sz w:val="24"/>
          <w:szCs w:val="28"/>
          <w:lang w:val="en-GB"/>
        </w:rPr>
      </w:pPr>
      <w:r>
        <w:rPr>
          <w:rFonts w:asciiTheme="minorHAnsi" w:hAnsiTheme="minorHAnsi" w:cstheme="minorHAnsi"/>
          <w:sz w:val="24"/>
          <w:szCs w:val="28"/>
          <w:lang w:val="en-GB"/>
        </w:rPr>
        <w:t>The Goods will be collected by a KURP representative and checked before being individually accepted</w:t>
      </w:r>
      <w:r w:rsidR="006F1DC0">
        <w:rPr>
          <w:rFonts w:asciiTheme="minorHAnsi" w:hAnsiTheme="minorHAnsi" w:cstheme="minorHAnsi"/>
          <w:sz w:val="24"/>
          <w:szCs w:val="28"/>
          <w:lang w:val="en-GB"/>
        </w:rPr>
        <w:t xml:space="preserve"> within four days of arrival</w:t>
      </w:r>
      <w:r>
        <w:rPr>
          <w:rFonts w:asciiTheme="minorHAnsi" w:hAnsiTheme="minorHAnsi" w:cstheme="minorHAnsi"/>
          <w:sz w:val="24"/>
          <w:szCs w:val="28"/>
          <w:lang w:val="en-GB"/>
        </w:rPr>
        <w:t>.</w:t>
      </w:r>
    </w:p>
    <w:p w14:paraId="0DB9FA57" w14:textId="7356618C" w:rsidR="004C6174" w:rsidRPr="001A5B74" w:rsidRDefault="004C6174" w:rsidP="001A5B74">
      <w:pPr>
        <w:pStyle w:val="ListParagraph"/>
        <w:numPr>
          <w:ilvl w:val="0"/>
          <w:numId w:val="16"/>
        </w:numPr>
        <w:spacing w:before="0"/>
        <w:ind w:leftChars="0"/>
        <w:rPr>
          <w:rFonts w:asciiTheme="minorHAnsi" w:hAnsiTheme="minorHAnsi" w:cstheme="minorHAnsi"/>
          <w:sz w:val="24"/>
          <w:szCs w:val="28"/>
          <w:lang w:val="en-GB"/>
        </w:rPr>
      </w:pPr>
      <w:r>
        <w:rPr>
          <w:rFonts w:asciiTheme="minorHAnsi" w:hAnsiTheme="minorHAnsi" w:cstheme="minorHAnsi"/>
          <w:sz w:val="24"/>
          <w:szCs w:val="28"/>
          <w:lang w:val="en-GB"/>
        </w:rPr>
        <w:t xml:space="preserve">Once accepted payment will be made for the Goods </w:t>
      </w:r>
      <w:r w:rsidR="006F1DC0">
        <w:rPr>
          <w:rFonts w:asciiTheme="minorHAnsi" w:hAnsiTheme="minorHAnsi" w:cstheme="minorHAnsi"/>
          <w:sz w:val="24"/>
          <w:szCs w:val="28"/>
          <w:lang w:val="en-GB"/>
        </w:rPr>
        <w:t xml:space="preserve">individually </w:t>
      </w:r>
      <w:r>
        <w:rPr>
          <w:rFonts w:asciiTheme="minorHAnsi" w:hAnsiTheme="minorHAnsi" w:cstheme="minorHAnsi"/>
          <w:sz w:val="24"/>
          <w:szCs w:val="28"/>
          <w:lang w:val="en-GB"/>
        </w:rPr>
        <w:t xml:space="preserve">accepted. </w:t>
      </w:r>
    </w:p>
    <w:p w14:paraId="7020BFBA" w14:textId="77777777" w:rsidR="00D074BD" w:rsidRPr="00047487" w:rsidRDefault="00D074BD" w:rsidP="00047487">
      <w:pPr>
        <w:rPr>
          <w:rFonts w:asciiTheme="minorHAnsi" w:hAnsiTheme="minorHAnsi" w:cstheme="minorHAnsi"/>
          <w:lang w:val="en-GB"/>
        </w:rPr>
      </w:pPr>
    </w:p>
    <w:p w14:paraId="17367821" w14:textId="77777777" w:rsidR="00C44890" w:rsidRPr="00492684" w:rsidRDefault="00C44890" w:rsidP="00772E21">
      <w:pPr>
        <w:pStyle w:val="Heading3"/>
        <w:rPr>
          <w:lang w:val="en-GB"/>
        </w:rPr>
      </w:pPr>
      <w:bookmarkStart w:id="8" w:name="_Toc419729578"/>
      <w:r w:rsidRPr="00492684">
        <w:rPr>
          <w:lang w:val="en-GB"/>
        </w:rPr>
        <w:t>Delivery Time</w:t>
      </w:r>
      <w:bookmarkEnd w:id="8"/>
    </w:p>
    <w:bookmarkEnd w:id="5"/>
    <w:bookmarkEnd w:id="6"/>
    <w:p w14:paraId="3929E3BB" w14:textId="0637FEBD" w:rsidR="00047487" w:rsidRPr="00047487" w:rsidRDefault="00047487" w:rsidP="00047487">
      <w:pPr>
        <w:jc w:val="both"/>
        <w:rPr>
          <w:rFonts w:asciiTheme="minorHAnsi" w:hAnsiTheme="minorHAnsi" w:cstheme="minorHAnsi"/>
          <w:lang w:val="en-GB"/>
        </w:rPr>
      </w:pPr>
      <w:r w:rsidRPr="00047487">
        <w:rPr>
          <w:rFonts w:asciiTheme="minorHAnsi" w:hAnsiTheme="minorHAnsi" w:cstheme="minorHAnsi"/>
          <w:lang w:val="en-GB"/>
        </w:rPr>
        <w:t xml:space="preserve">The contract requires the </w:t>
      </w:r>
      <w:r w:rsidR="00BD3053">
        <w:rPr>
          <w:rFonts w:asciiTheme="minorHAnsi" w:hAnsiTheme="minorHAnsi" w:cstheme="minorHAnsi"/>
          <w:lang w:val="en-GB"/>
        </w:rPr>
        <w:t>G</w:t>
      </w:r>
      <w:r w:rsidRPr="00047487">
        <w:rPr>
          <w:rFonts w:asciiTheme="minorHAnsi" w:hAnsiTheme="minorHAnsi" w:cstheme="minorHAnsi"/>
          <w:lang w:val="en-GB"/>
        </w:rPr>
        <w:t>oods to be delivered either to the Port of Betio or to the Bonriki International Airport</w:t>
      </w:r>
      <w:r w:rsidR="00C02367">
        <w:rPr>
          <w:rFonts w:asciiTheme="minorHAnsi" w:hAnsiTheme="minorHAnsi" w:cstheme="minorHAnsi"/>
          <w:lang w:val="en-GB"/>
        </w:rPr>
        <w:t xml:space="preserve"> at the Supplier’s discretion</w:t>
      </w:r>
      <w:r w:rsidRPr="00047487">
        <w:rPr>
          <w:rFonts w:asciiTheme="minorHAnsi" w:hAnsiTheme="minorHAnsi" w:cstheme="minorHAnsi"/>
          <w:lang w:val="en-GB"/>
        </w:rPr>
        <w:t xml:space="preserve">. </w:t>
      </w:r>
      <w:r>
        <w:rPr>
          <w:rFonts w:asciiTheme="minorHAnsi" w:hAnsiTheme="minorHAnsi" w:cstheme="minorHAnsi"/>
          <w:lang w:val="en-GB"/>
        </w:rPr>
        <w:t xml:space="preserve">The </w:t>
      </w:r>
      <w:r w:rsidR="00BD3053">
        <w:rPr>
          <w:rFonts w:asciiTheme="minorHAnsi" w:hAnsiTheme="minorHAnsi" w:cstheme="minorHAnsi"/>
          <w:lang w:val="en-GB"/>
        </w:rPr>
        <w:t>G</w:t>
      </w:r>
      <w:r>
        <w:rPr>
          <w:rFonts w:asciiTheme="minorHAnsi" w:hAnsiTheme="minorHAnsi" w:cstheme="minorHAnsi"/>
          <w:lang w:val="en-GB"/>
        </w:rPr>
        <w:t xml:space="preserve">oods may be delivered in one or </w:t>
      </w:r>
      <w:r w:rsidR="009558B3">
        <w:rPr>
          <w:rFonts w:asciiTheme="minorHAnsi" w:hAnsiTheme="minorHAnsi" w:cstheme="minorHAnsi"/>
          <w:lang w:val="en-GB"/>
        </w:rPr>
        <w:t>up to four separate packages</w:t>
      </w:r>
      <w:r>
        <w:rPr>
          <w:rFonts w:asciiTheme="minorHAnsi" w:hAnsiTheme="minorHAnsi" w:cstheme="minorHAnsi"/>
          <w:lang w:val="en-GB"/>
        </w:rPr>
        <w:t xml:space="preserve">, and the Supplier will be paid accordingly. </w:t>
      </w:r>
      <w:r w:rsidR="00DA7814">
        <w:rPr>
          <w:rFonts w:asciiTheme="minorHAnsi" w:hAnsiTheme="minorHAnsi" w:cstheme="minorHAnsi"/>
          <w:lang w:val="en-GB"/>
        </w:rPr>
        <w:t xml:space="preserve">All goods must be delivered within six months of the contract effective date. </w:t>
      </w:r>
    </w:p>
    <w:p w14:paraId="625DFCD7" w14:textId="43F96A5E" w:rsidR="00C44890" w:rsidRPr="00492684" w:rsidRDefault="00C44890" w:rsidP="00C44890">
      <w:pPr>
        <w:pStyle w:val="Heading2"/>
      </w:pPr>
      <w:r w:rsidRPr="00492684">
        <w:t>Description of the Goods</w:t>
      </w:r>
      <w:bookmarkEnd w:id="2"/>
    </w:p>
    <w:p w14:paraId="039E2AD9" w14:textId="77777777" w:rsidR="00F42E75" w:rsidRDefault="00F42E75" w:rsidP="00C44890">
      <w:pPr>
        <w:rPr>
          <w:lang w:val="en-GB"/>
        </w:rPr>
      </w:pPr>
    </w:p>
    <w:p w14:paraId="33C7AB6E" w14:textId="77777777" w:rsidR="009558B3" w:rsidRDefault="009558B3" w:rsidP="00C44890">
      <w:pPr>
        <w:rPr>
          <w:rFonts w:asciiTheme="minorHAnsi" w:hAnsiTheme="minorHAnsi" w:cstheme="minorHAnsi"/>
          <w:lang w:val="en-GB"/>
        </w:rPr>
      </w:pPr>
      <w:r w:rsidRPr="009558B3">
        <w:rPr>
          <w:rFonts w:asciiTheme="minorHAnsi" w:hAnsiTheme="minorHAnsi" w:cstheme="minorHAnsi"/>
          <w:lang w:val="en-GB"/>
        </w:rPr>
        <w:t>The following table describes the signs and quantities to be provided.</w:t>
      </w:r>
    </w:p>
    <w:p w14:paraId="2557AE1E" w14:textId="08BC1D96" w:rsidR="00F42E75" w:rsidRDefault="009558B3" w:rsidP="00C44890">
      <w:pPr>
        <w:rPr>
          <w:rFonts w:asciiTheme="minorHAnsi" w:hAnsiTheme="minorHAnsi" w:cstheme="minorHAnsi"/>
          <w:lang w:val="en-GB"/>
        </w:rPr>
      </w:pPr>
      <w:r w:rsidRPr="009558B3">
        <w:rPr>
          <w:rFonts w:asciiTheme="minorHAnsi" w:hAnsiTheme="minorHAnsi" w:cstheme="minorHAnsi"/>
          <w:lang w:val="en-GB"/>
        </w:rPr>
        <w:t xml:space="preserve"> </w:t>
      </w:r>
    </w:p>
    <w:p w14:paraId="2FBF6E5F" w14:textId="629D04FB" w:rsidR="009558B3" w:rsidRPr="009558B3" w:rsidRDefault="009558B3" w:rsidP="009558B3">
      <w:pPr>
        <w:pStyle w:val="ListParagraph"/>
        <w:widowControl/>
        <w:numPr>
          <w:ilvl w:val="0"/>
          <w:numId w:val="17"/>
        </w:numPr>
        <w:wordWrap/>
        <w:autoSpaceDE/>
        <w:autoSpaceDN/>
        <w:spacing w:before="0" w:line="259" w:lineRule="auto"/>
        <w:ind w:leftChars="0"/>
        <w:contextualSpacing/>
        <w:jc w:val="left"/>
        <w:rPr>
          <w:sz w:val="24"/>
          <w:szCs w:val="28"/>
        </w:rPr>
      </w:pPr>
      <w:r w:rsidRPr="009558B3">
        <w:rPr>
          <w:sz w:val="24"/>
          <w:szCs w:val="28"/>
        </w:rPr>
        <w:t>PUB: Public Utilities Board</w:t>
      </w:r>
    </w:p>
    <w:p w14:paraId="5DF9F233" w14:textId="0847F7A3" w:rsidR="009558B3" w:rsidRPr="009558B3" w:rsidRDefault="009558B3" w:rsidP="009558B3">
      <w:pPr>
        <w:pStyle w:val="ListParagraph"/>
        <w:widowControl/>
        <w:numPr>
          <w:ilvl w:val="0"/>
          <w:numId w:val="17"/>
        </w:numPr>
        <w:wordWrap/>
        <w:autoSpaceDE/>
        <w:autoSpaceDN/>
        <w:spacing w:before="0" w:line="259" w:lineRule="auto"/>
        <w:ind w:leftChars="0"/>
        <w:contextualSpacing/>
        <w:jc w:val="left"/>
        <w:rPr>
          <w:sz w:val="24"/>
          <w:szCs w:val="28"/>
        </w:rPr>
      </w:pPr>
      <w:r w:rsidRPr="009558B3">
        <w:rPr>
          <w:sz w:val="24"/>
          <w:szCs w:val="28"/>
        </w:rPr>
        <w:t>MLPID: Ministry of Line and Phoenix Islands Development</w:t>
      </w:r>
    </w:p>
    <w:p w14:paraId="58CD7780" w14:textId="60B0FF2C" w:rsidR="009558B3" w:rsidRPr="009558B3" w:rsidRDefault="009558B3" w:rsidP="009558B3">
      <w:pPr>
        <w:pStyle w:val="ListParagraph"/>
        <w:widowControl/>
        <w:numPr>
          <w:ilvl w:val="0"/>
          <w:numId w:val="17"/>
        </w:numPr>
        <w:wordWrap/>
        <w:autoSpaceDE/>
        <w:autoSpaceDN/>
        <w:spacing w:before="0" w:line="259" w:lineRule="auto"/>
        <w:ind w:leftChars="0"/>
        <w:contextualSpacing/>
        <w:jc w:val="left"/>
        <w:rPr>
          <w:sz w:val="24"/>
          <w:szCs w:val="28"/>
        </w:rPr>
      </w:pPr>
      <w:r w:rsidRPr="009558B3">
        <w:rPr>
          <w:sz w:val="24"/>
          <w:szCs w:val="28"/>
        </w:rPr>
        <w:t>MISE: Ministry of Infrastructure and Sustainable Energy</w:t>
      </w:r>
    </w:p>
    <w:p w14:paraId="2629D4FC" w14:textId="2C5A756D" w:rsidR="009558B3" w:rsidRPr="009558B3" w:rsidRDefault="009558B3" w:rsidP="00C44890">
      <w:pPr>
        <w:rPr>
          <w:rFonts w:asciiTheme="minorHAnsi" w:hAnsiTheme="minorHAnsi" w:cstheme="minorHAnsi"/>
          <w:lang w:val="en-GB"/>
        </w:rPr>
        <w:sectPr w:rsidR="009558B3" w:rsidRPr="009558B3" w:rsidSect="00FF7B55">
          <w:headerReference w:type="default" r:id="rId11"/>
          <w:footerReference w:type="default" r:id="rId12"/>
          <w:type w:val="oddPage"/>
          <w:pgSz w:w="11907" w:h="16839" w:code="9"/>
          <w:pgMar w:top="1701" w:right="1152" w:bottom="1080" w:left="1152" w:header="284" w:footer="720" w:gutter="0"/>
          <w:cols w:space="720"/>
          <w:docGrid w:linePitch="326"/>
        </w:sectPr>
      </w:pPr>
    </w:p>
    <w:p w14:paraId="20033D68" w14:textId="0E94332B" w:rsidR="002F3E3B" w:rsidRDefault="00E41F26" w:rsidP="00C44890">
      <w:pPr>
        <w:rPr>
          <w:rFonts w:asciiTheme="minorHAnsi" w:hAnsiTheme="minorHAnsi" w:cstheme="minorHAnsi"/>
          <w:b/>
          <w:bCs/>
          <w:lang w:val="en-GB"/>
        </w:rPr>
      </w:pPr>
      <w:r w:rsidRPr="00E41F26">
        <w:rPr>
          <w:rFonts w:asciiTheme="minorHAnsi" w:hAnsiTheme="minorHAnsi" w:cstheme="minorHAnsi"/>
          <w:b/>
          <w:bCs/>
          <w:lang w:val="en-GB"/>
        </w:rPr>
        <w:lastRenderedPageBreak/>
        <w:t>English Order</w:t>
      </w:r>
    </w:p>
    <w:p w14:paraId="667BAC65" w14:textId="77777777" w:rsidR="00E41F26" w:rsidRPr="00E41F26" w:rsidRDefault="00E41F26" w:rsidP="00C44890">
      <w:pPr>
        <w:rPr>
          <w:rFonts w:asciiTheme="minorHAnsi" w:hAnsiTheme="minorHAnsi" w:cstheme="minorHAnsi"/>
          <w:b/>
          <w:bCs/>
          <w:lang w:val="en-GB"/>
        </w:rPr>
      </w:pPr>
    </w:p>
    <w:tbl>
      <w:tblPr>
        <w:tblStyle w:val="TableGrid"/>
        <w:tblW w:w="9199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641"/>
        <w:gridCol w:w="2036"/>
        <w:gridCol w:w="3617"/>
        <w:gridCol w:w="968"/>
        <w:gridCol w:w="968"/>
        <w:gridCol w:w="969"/>
      </w:tblGrid>
      <w:tr w:rsidR="009558B3" w:rsidRPr="009558B3" w14:paraId="59537267" w14:textId="77777777" w:rsidTr="002B78F6">
        <w:trPr>
          <w:trHeight w:val="340"/>
          <w:jc w:val="center"/>
        </w:trPr>
        <w:tc>
          <w:tcPr>
            <w:tcW w:w="641" w:type="dxa"/>
            <w:vMerge w:val="restart"/>
            <w:vAlign w:val="center"/>
          </w:tcPr>
          <w:p w14:paraId="496A7F07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Item</w:t>
            </w:r>
          </w:p>
        </w:tc>
        <w:tc>
          <w:tcPr>
            <w:tcW w:w="2036" w:type="dxa"/>
            <w:vMerge w:val="restart"/>
            <w:vAlign w:val="center"/>
          </w:tcPr>
          <w:p w14:paraId="15980663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Description</w:t>
            </w:r>
          </w:p>
        </w:tc>
        <w:tc>
          <w:tcPr>
            <w:tcW w:w="3617" w:type="dxa"/>
            <w:vMerge w:val="restart"/>
            <w:vAlign w:val="center"/>
          </w:tcPr>
          <w:p w14:paraId="0439CB73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Sign</w:t>
            </w:r>
          </w:p>
        </w:tc>
        <w:tc>
          <w:tcPr>
            <w:tcW w:w="2905" w:type="dxa"/>
            <w:gridSpan w:val="3"/>
            <w:vAlign w:val="center"/>
          </w:tcPr>
          <w:p w14:paraId="383EB932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Quantity</w:t>
            </w:r>
          </w:p>
        </w:tc>
      </w:tr>
      <w:tr w:rsidR="009558B3" w:rsidRPr="009558B3" w14:paraId="199F40CE" w14:textId="77777777" w:rsidTr="002B78F6">
        <w:trPr>
          <w:trHeight w:val="340"/>
          <w:jc w:val="center"/>
        </w:trPr>
        <w:tc>
          <w:tcPr>
            <w:tcW w:w="641" w:type="dxa"/>
            <w:vMerge/>
            <w:vAlign w:val="center"/>
          </w:tcPr>
          <w:p w14:paraId="7158BEF1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</w:tc>
        <w:tc>
          <w:tcPr>
            <w:tcW w:w="2036" w:type="dxa"/>
            <w:vMerge/>
            <w:vAlign w:val="center"/>
          </w:tcPr>
          <w:p w14:paraId="74A22878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</w:tc>
        <w:tc>
          <w:tcPr>
            <w:tcW w:w="3617" w:type="dxa"/>
            <w:vMerge/>
            <w:vAlign w:val="center"/>
          </w:tcPr>
          <w:p w14:paraId="0BF78CCA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</w:tc>
        <w:tc>
          <w:tcPr>
            <w:tcW w:w="968" w:type="dxa"/>
            <w:vAlign w:val="center"/>
          </w:tcPr>
          <w:p w14:paraId="32E0EB57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PUB</w:t>
            </w:r>
          </w:p>
        </w:tc>
        <w:tc>
          <w:tcPr>
            <w:tcW w:w="968" w:type="dxa"/>
            <w:vAlign w:val="center"/>
          </w:tcPr>
          <w:p w14:paraId="79B126CB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MLPID</w:t>
            </w:r>
          </w:p>
        </w:tc>
        <w:tc>
          <w:tcPr>
            <w:tcW w:w="969" w:type="dxa"/>
            <w:vAlign w:val="center"/>
          </w:tcPr>
          <w:p w14:paraId="1C2A30CF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MISE</w:t>
            </w:r>
          </w:p>
        </w:tc>
      </w:tr>
      <w:tr w:rsidR="009558B3" w:rsidRPr="009558B3" w14:paraId="6377667F" w14:textId="77777777" w:rsidTr="002B78F6">
        <w:trPr>
          <w:trHeight w:val="340"/>
          <w:jc w:val="center"/>
        </w:trPr>
        <w:tc>
          <w:tcPr>
            <w:tcW w:w="9199" w:type="dxa"/>
            <w:gridSpan w:val="6"/>
            <w:shd w:val="clear" w:color="auto" w:fill="EEECE1" w:themeFill="background2"/>
            <w:vAlign w:val="center"/>
          </w:tcPr>
          <w:p w14:paraId="0D85DCE1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Electricity</w:t>
            </w:r>
          </w:p>
        </w:tc>
      </w:tr>
      <w:tr w:rsidR="009558B3" w:rsidRPr="009558B3" w14:paraId="189A7FFB" w14:textId="77777777" w:rsidTr="002B78F6">
        <w:trPr>
          <w:trHeight w:val="340"/>
          <w:jc w:val="center"/>
        </w:trPr>
        <w:tc>
          <w:tcPr>
            <w:tcW w:w="641" w:type="dxa"/>
          </w:tcPr>
          <w:p w14:paraId="76A41044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1</w:t>
            </w:r>
          </w:p>
        </w:tc>
        <w:tc>
          <w:tcPr>
            <w:tcW w:w="2036" w:type="dxa"/>
          </w:tcPr>
          <w:p w14:paraId="0F1103C2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Entrance</w:t>
            </w:r>
          </w:p>
          <w:p w14:paraId="1AC9D11E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140mmx400mm</w:t>
            </w:r>
          </w:p>
          <w:p w14:paraId="4B6822BF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Polypropylene</w:t>
            </w:r>
          </w:p>
          <w:p w14:paraId="7509D1B9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AUD48.26</w:t>
            </w:r>
          </w:p>
        </w:tc>
        <w:tc>
          <w:tcPr>
            <w:tcW w:w="3617" w:type="dxa"/>
          </w:tcPr>
          <w:p w14:paraId="14BFAC55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517F0BF2" wp14:editId="11FA230D">
                  <wp:extent cx="2160000" cy="793565"/>
                  <wp:effectExtent l="0" t="0" r="0" b="6985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793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1842F1C1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8" w:type="dxa"/>
          </w:tcPr>
          <w:p w14:paraId="5B41276B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9" w:type="dxa"/>
          </w:tcPr>
          <w:p w14:paraId="6D921773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2</w:t>
            </w:r>
          </w:p>
        </w:tc>
      </w:tr>
      <w:tr w:rsidR="009558B3" w:rsidRPr="009558B3" w14:paraId="2D221DD3" w14:textId="77777777" w:rsidTr="002B78F6">
        <w:trPr>
          <w:trHeight w:val="340"/>
          <w:jc w:val="center"/>
        </w:trPr>
        <w:tc>
          <w:tcPr>
            <w:tcW w:w="641" w:type="dxa"/>
          </w:tcPr>
          <w:p w14:paraId="7A2C748E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2</w:t>
            </w:r>
          </w:p>
        </w:tc>
        <w:tc>
          <w:tcPr>
            <w:tcW w:w="2036" w:type="dxa"/>
          </w:tcPr>
          <w:p w14:paraId="16806A84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Exit</w:t>
            </w:r>
          </w:p>
          <w:p w14:paraId="57831867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Luminous</w:t>
            </w:r>
          </w:p>
          <w:p w14:paraId="5B4C0813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180mmx450mm</w:t>
            </w:r>
          </w:p>
          <w:p w14:paraId="0EDEA6E2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Self-Adhesive Vinyl</w:t>
            </w:r>
          </w:p>
          <w:p w14:paraId="0EB4E7BF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 54.49</w:t>
            </w:r>
          </w:p>
        </w:tc>
        <w:tc>
          <w:tcPr>
            <w:tcW w:w="3617" w:type="dxa"/>
          </w:tcPr>
          <w:p w14:paraId="4D2B5457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441F5EEC" wp14:editId="02895C3B">
                  <wp:extent cx="2160000" cy="889938"/>
                  <wp:effectExtent l="0" t="0" r="0" b="5715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8899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124F722A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8" w:type="dxa"/>
          </w:tcPr>
          <w:p w14:paraId="0CDB5F99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9" w:type="dxa"/>
          </w:tcPr>
          <w:p w14:paraId="56EF15BF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2</w:t>
            </w:r>
          </w:p>
        </w:tc>
      </w:tr>
      <w:tr w:rsidR="009558B3" w:rsidRPr="009558B3" w14:paraId="2D968AF7" w14:textId="77777777" w:rsidTr="002B78F6">
        <w:trPr>
          <w:trHeight w:val="340"/>
          <w:jc w:val="center"/>
        </w:trPr>
        <w:tc>
          <w:tcPr>
            <w:tcW w:w="641" w:type="dxa"/>
          </w:tcPr>
          <w:p w14:paraId="10DEEE8A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3</w:t>
            </w:r>
          </w:p>
        </w:tc>
        <w:tc>
          <w:tcPr>
            <w:tcW w:w="2036" w:type="dxa"/>
          </w:tcPr>
          <w:p w14:paraId="5371D12A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Exit</w:t>
            </w:r>
          </w:p>
          <w:p w14:paraId="50721877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Luminous</w:t>
            </w:r>
          </w:p>
          <w:p w14:paraId="44216FC3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180mmx350mm</w:t>
            </w:r>
          </w:p>
          <w:p w14:paraId="51C96035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Metal</w:t>
            </w:r>
          </w:p>
          <w:p w14:paraId="357CBF53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 75.50</w:t>
            </w:r>
          </w:p>
        </w:tc>
        <w:tc>
          <w:tcPr>
            <w:tcW w:w="3617" w:type="dxa"/>
          </w:tcPr>
          <w:p w14:paraId="0DC4A67A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6AA3E466" wp14:editId="2C7E1A44">
                  <wp:extent cx="2160000" cy="1091248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091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4C334932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8" w:type="dxa"/>
          </w:tcPr>
          <w:p w14:paraId="668BE9D0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9" w:type="dxa"/>
          </w:tcPr>
          <w:p w14:paraId="2095CAEC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</w:p>
        </w:tc>
      </w:tr>
      <w:tr w:rsidR="009558B3" w:rsidRPr="009558B3" w14:paraId="777C0DBA" w14:textId="77777777" w:rsidTr="002B78F6">
        <w:trPr>
          <w:trHeight w:val="340"/>
          <w:jc w:val="center"/>
        </w:trPr>
        <w:tc>
          <w:tcPr>
            <w:tcW w:w="641" w:type="dxa"/>
          </w:tcPr>
          <w:p w14:paraId="035DE74C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4</w:t>
            </w:r>
          </w:p>
        </w:tc>
        <w:tc>
          <w:tcPr>
            <w:tcW w:w="2036" w:type="dxa"/>
          </w:tcPr>
          <w:p w14:paraId="447EFF9D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Authorised Employees Only</w:t>
            </w:r>
          </w:p>
          <w:p w14:paraId="5720FBEE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254mmx356 mm</w:t>
            </w:r>
          </w:p>
          <w:p w14:paraId="276DC7C2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Self-Adhesive Vinyl</w:t>
            </w:r>
          </w:p>
          <w:p w14:paraId="39951F57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90mmx125mm</w:t>
            </w:r>
          </w:p>
          <w:p w14:paraId="28E0197C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 47.96</w:t>
            </w:r>
          </w:p>
        </w:tc>
        <w:tc>
          <w:tcPr>
            <w:tcW w:w="3617" w:type="dxa"/>
          </w:tcPr>
          <w:p w14:paraId="383E6B76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7CC25AD2" wp14:editId="47232C5D">
                  <wp:extent cx="2160000" cy="1538630"/>
                  <wp:effectExtent l="0" t="0" r="0" b="444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538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4DAD574C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10</w:t>
            </w:r>
          </w:p>
        </w:tc>
        <w:tc>
          <w:tcPr>
            <w:tcW w:w="968" w:type="dxa"/>
          </w:tcPr>
          <w:p w14:paraId="0DFAD8C0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9" w:type="dxa"/>
          </w:tcPr>
          <w:p w14:paraId="6B5A04EE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10</w:t>
            </w:r>
          </w:p>
        </w:tc>
      </w:tr>
      <w:tr w:rsidR="009558B3" w:rsidRPr="009558B3" w14:paraId="568B085F" w14:textId="77777777" w:rsidTr="002B78F6">
        <w:trPr>
          <w:trHeight w:val="340"/>
          <w:jc w:val="center"/>
        </w:trPr>
        <w:tc>
          <w:tcPr>
            <w:tcW w:w="641" w:type="dxa"/>
          </w:tcPr>
          <w:p w14:paraId="6D278EBB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5</w:t>
            </w:r>
          </w:p>
        </w:tc>
        <w:tc>
          <w:tcPr>
            <w:tcW w:w="2036" w:type="dxa"/>
          </w:tcPr>
          <w:p w14:paraId="219B8702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Authorised Employees Only</w:t>
            </w:r>
          </w:p>
          <w:p w14:paraId="669720EE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225mmx300mm</w:t>
            </w:r>
          </w:p>
          <w:p w14:paraId="4ED7360F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Metal</w:t>
            </w:r>
          </w:p>
          <w:p w14:paraId="3141B0FF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 32.85</w:t>
            </w:r>
          </w:p>
        </w:tc>
        <w:tc>
          <w:tcPr>
            <w:tcW w:w="3617" w:type="dxa"/>
          </w:tcPr>
          <w:p w14:paraId="402FEE6B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2B69D237" wp14:editId="15B24713">
                  <wp:extent cx="2160000" cy="1521246"/>
                  <wp:effectExtent l="0" t="0" r="0" b="317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5212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09DA592A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8" w:type="dxa"/>
          </w:tcPr>
          <w:p w14:paraId="189B4F04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9" w:type="dxa"/>
          </w:tcPr>
          <w:p w14:paraId="19330D1E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</w:p>
        </w:tc>
      </w:tr>
      <w:tr w:rsidR="009558B3" w:rsidRPr="009558B3" w14:paraId="5CA98296" w14:textId="77777777" w:rsidTr="002B78F6">
        <w:trPr>
          <w:trHeight w:val="340"/>
          <w:jc w:val="center"/>
        </w:trPr>
        <w:tc>
          <w:tcPr>
            <w:tcW w:w="641" w:type="dxa"/>
          </w:tcPr>
          <w:p w14:paraId="2ECD0180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6</w:t>
            </w:r>
          </w:p>
        </w:tc>
        <w:tc>
          <w:tcPr>
            <w:tcW w:w="2036" w:type="dxa"/>
          </w:tcPr>
          <w:p w14:paraId="09BF4EF0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Danger – High Voltage</w:t>
            </w:r>
          </w:p>
          <w:p w14:paraId="0B4412F3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225mmx300mm</w:t>
            </w:r>
          </w:p>
          <w:p w14:paraId="4D97ABE0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Metal</w:t>
            </w:r>
          </w:p>
          <w:p w14:paraId="4EA981AC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 32.85</w:t>
            </w:r>
          </w:p>
        </w:tc>
        <w:tc>
          <w:tcPr>
            <w:tcW w:w="3617" w:type="dxa"/>
          </w:tcPr>
          <w:p w14:paraId="57E08065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735D5521" wp14:editId="5E97B9CA">
                  <wp:extent cx="2160000" cy="1608345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608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5AAA8585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8</w:t>
            </w:r>
          </w:p>
        </w:tc>
        <w:tc>
          <w:tcPr>
            <w:tcW w:w="968" w:type="dxa"/>
          </w:tcPr>
          <w:p w14:paraId="5AD12F8F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9" w:type="dxa"/>
          </w:tcPr>
          <w:p w14:paraId="261A5E89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</w:p>
        </w:tc>
      </w:tr>
      <w:tr w:rsidR="009558B3" w:rsidRPr="009558B3" w14:paraId="2639CC13" w14:textId="77777777" w:rsidTr="002B78F6">
        <w:trPr>
          <w:trHeight w:val="340"/>
          <w:jc w:val="center"/>
        </w:trPr>
        <w:tc>
          <w:tcPr>
            <w:tcW w:w="641" w:type="dxa"/>
          </w:tcPr>
          <w:p w14:paraId="6E03A602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7</w:t>
            </w:r>
          </w:p>
        </w:tc>
        <w:tc>
          <w:tcPr>
            <w:tcW w:w="2036" w:type="dxa"/>
          </w:tcPr>
          <w:p w14:paraId="1D047BB0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Danger – Do Not Enter</w:t>
            </w:r>
          </w:p>
          <w:p w14:paraId="5009C436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300mmx450mm</w:t>
            </w:r>
          </w:p>
          <w:p w14:paraId="21B92B14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Metal</w:t>
            </w:r>
          </w:p>
          <w:p w14:paraId="57B6617A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AUD34.77</w:t>
            </w:r>
          </w:p>
        </w:tc>
        <w:tc>
          <w:tcPr>
            <w:tcW w:w="3617" w:type="dxa"/>
          </w:tcPr>
          <w:p w14:paraId="0AC65C8A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7DBF5C50" wp14:editId="3145526A">
                  <wp:extent cx="2160000" cy="1621151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6211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76D8DE17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8" w:type="dxa"/>
          </w:tcPr>
          <w:p w14:paraId="78CD0EE4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9" w:type="dxa"/>
          </w:tcPr>
          <w:p w14:paraId="6DC12874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</w:p>
        </w:tc>
      </w:tr>
      <w:tr w:rsidR="009558B3" w:rsidRPr="009558B3" w14:paraId="56E946EC" w14:textId="77777777" w:rsidTr="002B78F6">
        <w:trPr>
          <w:trHeight w:val="340"/>
          <w:jc w:val="center"/>
        </w:trPr>
        <w:tc>
          <w:tcPr>
            <w:tcW w:w="641" w:type="dxa"/>
          </w:tcPr>
          <w:p w14:paraId="1256B7F7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8</w:t>
            </w:r>
          </w:p>
        </w:tc>
        <w:tc>
          <w:tcPr>
            <w:tcW w:w="2036" w:type="dxa"/>
          </w:tcPr>
          <w:p w14:paraId="23DC4803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Trips Hazards</w:t>
            </w:r>
          </w:p>
          <w:p w14:paraId="54C3674A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225x300</w:t>
            </w:r>
          </w:p>
          <w:p w14:paraId="675E77AB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Polypropylene</w:t>
            </w:r>
          </w:p>
          <w:p w14:paraId="2E21C9A4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 28.53</w:t>
            </w:r>
          </w:p>
        </w:tc>
        <w:tc>
          <w:tcPr>
            <w:tcW w:w="3617" w:type="dxa"/>
          </w:tcPr>
          <w:p w14:paraId="61416F58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4B776EF8" wp14:editId="3FE8FE5B">
                  <wp:extent cx="2160000" cy="1621113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6211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265969D9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8</w:t>
            </w:r>
          </w:p>
        </w:tc>
        <w:tc>
          <w:tcPr>
            <w:tcW w:w="968" w:type="dxa"/>
          </w:tcPr>
          <w:p w14:paraId="4F3E6C5E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5</w:t>
            </w:r>
          </w:p>
        </w:tc>
        <w:tc>
          <w:tcPr>
            <w:tcW w:w="969" w:type="dxa"/>
          </w:tcPr>
          <w:p w14:paraId="28D03761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9558B3" w:rsidRPr="009558B3" w14:paraId="5D8D6E24" w14:textId="77777777" w:rsidTr="002B78F6">
        <w:trPr>
          <w:trHeight w:val="340"/>
          <w:jc w:val="center"/>
        </w:trPr>
        <w:tc>
          <w:tcPr>
            <w:tcW w:w="641" w:type="dxa"/>
          </w:tcPr>
          <w:p w14:paraId="4E52BEE6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9</w:t>
            </w:r>
          </w:p>
        </w:tc>
        <w:tc>
          <w:tcPr>
            <w:tcW w:w="2036" w:type="dxa"/>
          </w:tcPr>
          <w:p w14:paraId="57725E5C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Trips Hazards</w:t>
            </w:r>
          </w:p>
          <w:p w14:paraId="599AE356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250x180</w:t>
            </w:r>
          </w:p>
          <w:p w14:paraId="26103402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Self-Adhesive Vinyl</w:t>
            </w:r>
          </w:p>
          <w:p w14:paraId="56A7FB6E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 16.86</w:t>
            </w:r>
          </w:p>
        </w:tc>
        <w:tc>
          <w:tcPr>
            <w:tcW w:w="3617" w:type="dxa"/>
          </w:tcPr>
          <w:p w14:paraId="0565887A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6872AFDD" wp14:editId="12D1A414">
                  <wp:extent cx="1440000" cy="1908517"/>
                  <wp:effectExtent l="0" t="0" r="8255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9085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233157CF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5</w:t>
            </w:r>
          </w:p>
        </w:tc>
        <w:tc>
          <w:tcPr>
            <w:tcW w:w="968" w:type="dxa"/>
          </w:tcPr>
          <w:p w14:paraId="37026F79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5</w:t>
            </w:r>
          </w:p>
        </w:tc>
        <w:tc>
          <w:tcPr>
            <w:tcW w:w="969" w:type="dxa"/>
          </w:tcPr>
          <w:p w14:paraId="737B5589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12</w:t>
            </w:r>
          </w:p>
        </w:tc>
      </w:tr>
      <w:tr w:rsidR="009558B3" w:rsidRPr="009558B3" w14:paraId="6800153A" w14:textId="77777777" w:rsidTr="002B78F6">
        <w:trPr>
          <w:trHeight w:val="340"/>
          <w:jc w:val="center"/>
        </w:trPr>
        <w:tc>
          <w:tcPr>
            <w:tcW w:w="641" w:type="dxa"/>
          </w:tcPr>
          <w:p w14:paraId="15C74135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10</w:t>
            </w:r>
          </w:p>
        </w:tc>
        <w:tc>
          <w:tcPr>
            <w:tcW w:w="2036" w:type="dxa"/>
          </w:tcPr>
          <w:p w14:paraId="181D57D6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Buried Cable</w:t>
            </w:r>
          </w:p>
          <w:p w14:paraId="38BF6E74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450mmx600mm</w:t>
            </w:r>
          </w:p>
          <w:p w14:paraId="22FD3D72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Polypropylene</w:t>
            </w:r>
          </w:p>
          <w:p w14:paraId="682B0811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AUD129.94</w:t>
            </w:r>
          </w:p>
          <w:p w14:paraId="55E16338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617" w:type="dxa"/>
          </w:tcPr>
          <w:p w14:paraId="42A83C87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0F90513C" wp14:editId="2E892697">
                  <wp:extent cx="2160000" cy="1615170"/>
                  <wp:effectExtent l="0" t="0" r="0" b="4445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615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4B26D112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8" w:type="dxa"/>
          </w:tcPr>
          <w:p w14:paraId="2B2F8B10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9" w:type="dxa"/>
          </w:tcPr>
          <w:p w14:paraId="59F6B163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</w:p>
        </w:tc>
      </w:tr>
      <w:tr w:rsidR="009558B3" w:rsidRPr="009558B3" w14:paraId="4C992D89" w14:textId="77777777" w:rsidTr="002B78F6">
        <w:trPr>
          <w:trHeight w:val="340"/>
          <w:jc w:val="center"/>
        </w:trPr>
        <w:tc>
          <w:tcPr>
            <w:tcW w:w="641" w:type="dxa"/>
          </w:tcPr>
          <w:p w14:paraId="663B5258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11</w:t>
            </w:r>
          </w:p>
        </w:tc>
        <w:tc>
          <w:tcPr>
            <w:tcW w:w="2036" w:type="dxa"/>
          </w:tcPr>
          <w:p w14:paraId="0CD2F8FA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Buried Electric Cable</w:t>
            </w:r>
          </w:p>
          <w:p w14:paraId="14A63DBA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450mmx600mm</w:t>
            </w:r>
          </w:p>
          <w:p w14:paraId="489AD72B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Metal</w:t>
            </w:r>
          </w:p>
          <w:p w14:paraId="773D7B36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 149.79</w:t>
            </w:r>
          </w:p>
        </w:tc>
        <w:tc>
          <w:tcPr>
            <w:tcW w:w="3617" w:type="dxa"/>
          </w:tcPr>
          <w:p w14:paraId="0CACCAB8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5E9A46BF" wp14:editId="5F98E9B2">
                  <wp:extent cx="2160000" cy="1621978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6219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5BE9B14F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10</w:t>
            </w:r>
          </w:p>
        </w:tc>
        <w:tc>
          <w:tcPr>
            <w:tcW w:w="968" w:type="dxa"/>
          </w:tcPr>
          <w:p w14:paraId="2F4413F1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9" w:type="dxa"/>
          </w:tcPr>
          <w:p w14:paraId="61BDE222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</w:p>
        </w:tc>
      </w:tr>
      <w:tr w:rsidR="009558B3" w:rsidRPr="009558B3" w14:paraId="7ABB2AC9" w14:textId="77777777" w:rsidTr="002B78F6">
        <w:trPr>
          <w:trHeight w:val="340"/>
          <w:jc w:val="center"/>
        </w:trPr>
        <w:tc>
          <w:tcPr>
            <w:tcW w:w="641" w:type="dxa"/>
          </w:tcPr>
          <w:p w14:paraId="2B74ABED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8558" w:type="dxa"/>
            <w:gridSpan w:val="5"/>
            <w:shd w:val="clear" w:color="auto" w:fill="EEECE1" w:themeFill="background2"/>
            <w:vAlign w:val="center"/>
          </w:tcPr>
          <w:p w14:paraId="35F45DB1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Water and Wastewater Signs</w:t>
            </w:r>
          </w:p>
        </w:tc>
      </w:tr>
      <w:tr w:rsidR="009558B3" w:rsidRPr="009558B3" w14:paraId="2E536967" w14:textId="77777777" w:rsidTr="002B78F6">
        <w:trPr>
          <w:trHeight w:val="340"/>
          <w:jc w:val="center"/>
        </w:trPr>
        <w:tc>
          <w:tcPr>
            <w:tcW w:w="641" w:type="dxa"/>
          </w:tcPr>
          <w:p w14:paraId="796558E7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12</w:t>
            </w:r>
          </w:p>
        </w:tc>
        <w:tc>
          <w:tcPr>
            <w:tcW w:w="2036" w:type="dxa"/>
          </w:tcPr>
          <w:p w14:paraId="401087BC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Entrance</w:t>
            </w:r>
          </w:p>
          <w:p w14:paraId="55340DD7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140mmx400mm</w:t>
            </w:r>
          </w:p>
          <w:p w14:paraId="4903C314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Polypropylene</w:t>
            </w:r>
          </w:p>
          <w:p w14:paraId="305FA52B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AUD48.26</w:t>
            </w:r>
          </w:p>
        </w:tc>
        <w:tc>
          <w:tcPr>
            <w:tcW w:w="3617" w:type="dxa"/>
          </w:tcPr>
          <w:p w14:paraId="6050205C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084A497A" wp14:editId="24F191CF">
                  <wp:extent cx="2160000" cy="793565"/>
                  <wp:effectExtent l="0" t="0" r="0" b="698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793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7CF65D08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8" w:type="dxa"/>
          </w:tcPr>
          <w:p w14:paraId="125C0687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</w:p>
        </w:tc>
        <w:tc>
          <w:tcPr>
            <w:tcW w:w="969" w:type="dxa"/>
          </w:tcPr>
          <w:p w14:paraId="6F731E04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15</w:t>
            </w:r>
          </w:p>
        </w:tc>
      </w:tr>
      <w:tr w:rsidR="009558B3" w:rsidRPr="009558B3" w14:paraId="41DCA6BF" w14:textId="77777777" w:rsidTr="002B78F6">
        <w:trPr>
          <w:trHeight w:val="340"/>
          <w:jc w:val="center"/>
        </w:trPr>
        <w:tc>
          <w:tcPr>
            <w:tcW w:w="641" w:type="dxa"/>
          </w:tcPr>
          <w:p w14:paraId="50FF6843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13</w:t>
            </w:r>
          </w:p>
        </w:tc>
        <w:tc>
          <w:tcPr>
            <w:tcW w:w="2036" w:type="dxa"/>
          </w:tcPr>
          <w:p w14:paraId="714FB5FE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Exit</w:t>
            </w:r>
          </w:p>
          <w:p w14:paraId="1A05C172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Luminous</w:t>
            </w:r>
          </w:p>
          <w:p w14:paraId="69DAE2BE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180mmx450mm</w:t>
            </w:r>
          </w:p>
          <w:p w14:paraId="0D3972EF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Self-Adhesive Vinyl</w:t>
            </w:r>
          </w:p>
          <w:p w14:paraId="6FFB017B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 54.49</w:t>
            </w:r>
          </w:p>
        </w:tc>
        <w:tc>
          <w:tcPr>
            <w:tcW w:w="3617" w:type="dxa"/>
          </w:tcPr>
          <w:p w14:paraId="0B74B08A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6273666C" wp14:editId="002D2E3B">
                  <wp:extent cx="2160000" cy="889938"/>
                  <wp:effectExtent l="0" t="0" r="0" b="5715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8899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16A5647E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8" w:type="dxa"/>
          </w:tcPr>
          <w:p w14:paraId="620CFEC0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</w:p>
        </w:tc>
        <w:tc>
          <w:tcPr>
            <w:tcW w:w="969" w:type="dxa"/>
          </w:tcPr>
          <w:p w14:paraId="279608CF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15</w:t>
            </w:r>
          </w:p>
        </w:tc>
      </w:tr>
      <w:tr w:rsidR="009558B3" w:rsidRPr="009558B3" w14:paraId="22A50E0E" w14:textId="77777777" w:rsidTr="002B78F6">
        <w:trPr>
          <w:trHeight w:val="340"/>
          <w:jc w:val="center"/>
        </w:trPr>
        <w:tc>
          <w:tcPr>
            <w:tcW w:w="641" w:type="dxa"/>
          </w:tcPr>
          <w:p w14:paraId="48F5B40B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14</w:t>
            </w:r>
          </w:p>
        </w:tc>
        <w:tc>
          <w:tcPr>
            <w:tcW w:w="2036" w:type="dxa"/>
          </w:tcPr>
          <w:p w14:paraId="1508EEDA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Exit</w:t>
            </w:r>
          </w:p>
          <w:p w14:paraId="12BFE768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Luminous</w:t>
            </w:r>
          </w:p>
          <w:p w14:paraId="671D3BD3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180mmx350mm</w:t>
            </w:r>
          </w:p>
          <w:p w14:paraId="678CEC96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Metal</w:t>
            </w:r>
          </w:p>
          <w:p w14:paraId="245D15A7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 75.50</w:t>
            </w:r>
          </w:p>
        </w:tc>
        <w:tc>
          <w:tcPr>
            <w:tcW w:w="3617" w:type="dxa"/>
          </w:tcPr>
          <w:p w14:paraId="2214755F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60533D9C" wp14:editId="746F8201">
                  <wp:extent cx="2160000" cy="1091248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091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05E77EDA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8" w:type="dxa"/>
          </w:tcPr>
          <w:p w14:paraId="1CFA33A9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</w:p>
        </w:tc>
        <w:tc>
          <w:tcPr>
            <w:tcW w:w="969" w:type="dxa"/>
          </w:tcPr>
          <w:p w14:paraId="459C924B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15</w:t>
            </w:r>
          </w:p>
        </w:tc>
      </w:tr>
      <w:tr w:rsidR="009558B3" w:rsidRPr="009558B3" w14:paraId="4E2FBF81" w14:textId="77777777" w:rsidTr="002B78F6">
        <w:trPr>
          <w:trHeight w:val="340"/>
          <w:jc w:val="center"/>
        </w:trPr>
        <w:tc>
          <w:tcPr>
            <w:tcW w:w="641" w:type="dxa"/>
          </w:tcPr>
          <w:p w14:paraId="3118FB84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15</w:t>
            </w:r>
          </w:p>
        </w:tc>
        <w:tc>
          <w:tcPr>
            <w:tcW w:w="2036" w:type="dxa"/>
          </w:tcPr>
          <w:p w14:paraId="2675B4EC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Authorised Employees Only</w:t>
            </w:r>
          </w:p>
          <w:p w14:paraId="0CAA7D88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Polypropylene</w:t>
            </w:r>
          </w:p>
          <w:p w14:paraId="039E7BF0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225x300</w:t>
            </w:r>
          </w:p>
          <w:p w14:paraId="72055C22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 28.53</w:t>
            </w:r>
          </w:p>
        </w:tc>
        <w:tc>
          <w:tcPr>
            <w:tcW w:w="3617" w:type="dxa"/>
          </w:tcPr>
          <w:p w14:paraId="52AC7C29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74DB6402" wp14:editId="1F98A67A">
                  <wp:extent cx="2160000" cy="1630800"/>
                  <wp:effectExtent l="0" t="0" r="0" b="762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63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3E241BD1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8" w:type="dxa"/>
          </w:tcPr>
          <w:p w14:paraId="0A4C027C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</w:p>
        </w:tc>
        <w:tc>
          <w:tcPr>
            <w:tcW w:w="969" w:type="dxa"/>
          </w:tcPr>
          <w:p w14:paraId="2108158E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30</w:t>
            </w:r>
          </w:p>
        </w:tc>
      </w:tr>
      <w:tr w:rsidR="009558B3" w:rsidRPr="009558B3" w14:paraId="26ACF161" w14:textId="77777777" w:rsidTr="002B78F6">
        <w:trPr>
          <w:trHeight w:val="340"/>
          <w:jc w:val="center"/>
        </w:trPr>
        <w:tc>
          <w:tcPr>
            <w:tcW w:w="641" w:type="dxa"/>
          </w:tcPr>
          <w:p w14:paraId="18D28651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16</w:t>
            </w:r>
          </w:p>
        </w:tc>
        <w:tc>
          <w:tcPr>
            <w:tcW w:w="2036" w:type="dxa"/>
          </w:tcPr>
          <w:p w14:paraId="5F778BB8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Danger – Do Not Enter</w:t>
            </w:r>
          </w:p>
          <w:p w14:paraId="0837F7D3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300x450</w:t>
            </w:r>
          </w:p>
          <w:p w14:paraId="662B154B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Metal</w:t>
            </w:r>
          </w:p>
          <w:p w14:paraId="1DDCCE91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 34.77</w:t>
            </w:r>
          </w:p>
        </w:tc>
        <w:tc>
          <w:tcPr>
            <w:tcW w:w="3617" w:type="dxa"/>
          </w:tcPr>
          <w:p w14:paraId="3AED4EDE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3E3752A3" wp14:editId="6B6A1985">
                  <wp:extent cx="2160000" cy="1521246"/>
                  <wp:effectExtent l="0" t="0" r="0" b="317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5212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3CF76B59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8" w:type="dxa"/>
          </w:tcPr>
          <w:p w14:paraId="7ADE00DB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</w:p>
        </w:tc>
        <w:tc>
          <w:tcPr>
            <w:tcW w:w="969" w:type="dxa"/>
          </w:tcPr>
          <w:p w14:paraId="31D3D55C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3</w:t>
            </w:r>
          </w:p>
        </w:tc>
      </w:tr>
      <w:tr w:rsidR="009558B3" w:rsidRPr="009558B3" w14:paraId="4AE205C5" w14:textId="77777777" w:rsidTr="002B78F6">
        <w:trPr>
          <w:trHeight w:val="340"/>
          <w:jc w:val="center"/>
        </w:trPr>
        <w:tc>
          <w:tcPr>
            <w:tcW w:w="641" w:type="dxa"/>
          </w:tcPr>
          <w:p w14:paraId="53B4F09A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17</w:t>
            </w:r>
          </w:p>
        </w:tc>
        <w:tc>
          <w:tcPr>
            <w:tcW w:w="2036" w:type="dxa"/>
          </w:tcPr>
          <w:p w14:paraId="5F7F2008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Trips Hazards</w:t>
            </w:r>
          </w:p>
          <w:p w14:paraId="2AFCB5D0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225x300</w:t>
            </w:r>
          </w:p>
          <w:p w14:paraId="3BD7BD69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Polypropylene</w:t>
            </w:r>
          </w:p>
          <w:p w14:paraId="5E8A3E9B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 28.53</w:t>
            </w:r>
          </w:p>
        </w:tc>
        <w:tc>
          <w:tcPr>
            <w:tcW w:w="3617" w:type="dxa"/>
          </w:tcPr>
          <w:p w14:paraId="7890BBDD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6061E924" wp14:editId="273A0496">
                  <wp:extent cx="2160000" cy="1621113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6211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6383FB47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8" w:type="dxa"/>
          </w:tcPr>
          <w:p w14:paraId="594BC582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</w:p>
        </w:tc>
        <w:tc>
          <w:tcPr>
            <w:tcW w:w="969" w:type="dxa"/>
          </w:tcPr>
          <w:p w14:paraId="4AE4E996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2</w:t>
            </w:r>
          </w:p>
        </w:tc>
      </w:tr>
      <w:tr w:rsidR="009558B3" w:rsidRPr="009558B3" w14:paraId="142837B4" w14:textId="77777777" w:rsidTr="002B78F6">
        <w:trPr>
          <w:trHeight w:val="340"/>
          <w:jc w:val="center"/>
        </w:trPr>
        <w:tc>
          <w:tcPr>
            <w:tcW w:w="641" w:type="dxa"/>
          </w:tcPr>
          <w:p w14:paraId="5C042E15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18</w:t>
            </w:r>
          </w:p>
        </w:tc>
        <w:tc>
          <w:tcPr>
            <w:tcW w:w="2036" w:type="dxa"/>
          </w:tcPr>
          <w:p w14:paraId="2768BB77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Trips Hazards</w:t>
            </w:r>
          </w:p>
          <w:p w14:paraId="77EC83EB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250x180</w:t>
            </w:r>
          </w:p>
          <w:p w14:paraId="478DB758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Self-Adhesive Vinyl</w:t>
            </w:r>
          </w:p>
          <w:p w14:paraId="22BF973E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 16.86</w:t>
            </w:r>
          </w:p>
        </w:tc>
        <w:tc>
          <w:tcPr>
            <w:tcW w:w="3617" w:type="dxa"/>
          </w:tcPr>
          <w:p w14:paraId="2B19EB0F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77CEC7A7" wp14:editId="52CE57B7">
                  <wp:extent cx="1440000" cy="1908517"/>
                  <wp:effectExtent l="0" t="0" r="8255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9085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1C5B6782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8" w:type="dxa"/>
          </w:tcPr>
          <w:p w14:paraId="799E9D85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9" w:type="dxa"/>
          </w:tcPr>
          <w:p w14:paraId="550DF977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2</w:t>
            </w:r>
          </w:p>
        </w:tc>
      </w:tr>
      <w:tr w:rsidR="009558B3" w:rsidRPr="009558B3" w14:paraId="431A52EC" w14:textId="77777777" w:rsidTr="002B78F6">
        <w:trPr>
          <w:trHeight w:val="340"/>
          <w:jc w:val="center"/>
        </w:trPr>
        <w:tc>
          <w:tcPr>
            <w:tcW w:w="641" w:type="dxa"/>
          </w:tcPr>
          <w:p w14:paraId="65EDB653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19</w:t>
            </w:r>
          </w:p>
        </w:tc>
        <w:tc>
          <w:tcPr>
            <w:tcW w:w="2036" w:type="dxa"/>
          </w:tcPr>
          <w:p w14:paraId="6B78885C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 xml:space="preserve">(Construction Work Ahead) </w:t>
            </w:r>
          </w:p>
          <w:p w14:paraId="0A141515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Prepare to Stop Kit</w:t>
            </w:r>
          </w:p>
          <w:p w14:paraId="3F796A38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600mmx900mm</w:t>
            </w:r>
          </w:p>
          <w:p w14:paraId="2FECCAE6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Powder Coated Steel</w:t>
            </w:r>
          </w:p>
          <w:p w14:paraId="2A30AA41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 182.05</w:t>
            </w:r>
          </w:p>
        </w:tc>
        <w:tc>
          <w:tcPr>
            <w:tcW w:w="3617" w:type="dxa"/>
          </w:tcPr>
          <w:p w14:paraId="28004B25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5107DFAC" wp14:editId="361C9B4F">
                  <wp:extent cx="1440000" cy="1078963"/>
                  <wp:effectExtent l="0" t="0" r="8255" b="698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0789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2E4F8184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4</w:t>
            </w:r>
          </w:p>
        </w:tc>
        <w:tc>
          <w:tcPr>
            <w:tcW w:w="968" w:type="dxa"/>
          </w:tcPr>
          <w:p w14:paraId="3B286BD6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4</w:t>
            </w:r>
          </w:p>
        </w:tc>
        <w:tc>
          <w:tcPr>
            <w:tcW w:w="969" w:type="dxa"/>
          </w:tcPr>
          <w:p w14:paraId="18BDC424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2</w:t>
            </w:r>
          </w:p>
        </w:tc>
      </w:tr>
      <w:tr w:rsidR="009558B3" w:rsidRPr="009558B3" w14:paraId="53B825EA" w14:textId="77777777" w:rsidTr="002B78F6">
        <w:trPr>
          <w:trHeight w:val="340"/>
          <w:jc w:val="center"/>
        </w:trPr>
        <w:tc>
          <w:tcPr>
            <w:tcW w:w="641" w:type="dxa"/>
          </w:tcPr>
          <w:p w14:paraId="63EC0A43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20</w:t>
            </w:r>
          </w:p>
        </w:tc>
        <w:tc>
          <w:tcPr>
            <w:tcW w:w="2036" w:type="dxa"/>
          </w:tcPr>
          <w:p w14:paraId="7152A712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 xml:space="preserve">(Construction Work Ahead) </w:t>
            </w:r>
          </w:p>
          <w:p w14:paraId="0AE04B9D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Prepare to Stop Sign</w:t>
            </w:r>
          </w:p>
          <w:p w14:paraId="59C17311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1200mmx900mm</w:t>
            </w:r>
          </w:p>
          <w:p w14:paraId="6D683362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Metal</w:t>
            </w:r>
          </w:p>
          <w:p w14:paraId="51881922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 118.44</w:t>
            </w:r>
          </w:p>
        </w:tc>
        <w:tc>
          <w:tcPr>
            <w:tcW w:w="3617" w:type="dxa"/>
          </w:tcPr>
          <w:p w14:paraId="6D3901CB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027EE6AB" wp14:editId="5963CDBD">
                  <wp:extent cx="2160000" cy="1604571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6045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3F06BDC9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4</w:t>
            </w:r>
          </w:p>
        </w:tc>
        <w:tc>
          <w:tcPr>
            <w:tcW w:w="968" w:type="dxa"/>
          </w:tcPr>
          <w:p w14:paraId="00AB975F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4</w:t>
            </w:r>
          </w:p>
        </w:tc>
        <w:tc>
          <w:tcPr>
            <w:tcW w:w="969" w:type="dxa"/>
          </w:tcPr>
          <w:p w14:paraId="51DAD8B3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4</w:t>
            </w:r>
          </w:p>
        </w:tc>
      </w:tr>
      <w:tr w:rsidR="009558B3" w:rsidRPr="009558B3" w14:paraId="59B0E5D1" w14:textId="77777777" w:rsidTr="002B78F6">
        <w:trPr>
          <w:trHeight w:val="340"/>
          <w:jc w:val="center"/>
        </w:trPr>
        <w:tc>
          <w:tcPr>
            <w:tcW w:w="641" w:type="dxa"/>
          </w:tcPr>
          <w:p w14:paraId="5A9373F9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21</w:t>
            </w:r>
          </w:p>
        </w:tc>
        <w:tc>
          <w:tcPr>
            <w:tcW w:w="2036" w:type="dxa"/>
          </w:tcPr>
          <w:p w14:paraId="65D4FBDC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(Construction Work Ahead)</w:t>
            </w:r>
          </w:p>
          <w:p w14:paraId="36CF100C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Speed Limit 10 Sign</w:t>
            </w:r>
          </w:p>
          <w:p w14:paraId="40A77021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450mmx600mm</w:t>
            </w:r>
          </w:p>
          <w:p w14:paraId="72857EAC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Metal</w:t>
            </w:r>
          </w:p>
          <w:p w14:paraId="065980C7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 63.60</w:t>
            </w:r>
          </w:p>
        </w:tc>
        <w:tc>
          <w:tcPr>
            <w:tcW w:w="3617" w:type="dxa"/>
          </w:tcPr>
          <w:p w14:paraId="32AE022C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64D8BE87" wp14:editId="6A121CFA">
                  <wp:extent cx="1440000" cy="1905965"/>
                  <wp:effectExtent l="0" t="0" r="8255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905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58962E72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8" w:type="dxa"/>
          </w:tcPr>
          <w:p w14:paraId="1480AACD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9" w:type="dxa"/>
          </w:tcPr>
          <w:p w14:paraId="272536B8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4</w:t>
            </w:r>
          </w:p>
        </w:tc>
      </w:tr>
      <w:tr w:rsidR="009558B3" w:rsidRPr="009558B3" w14:paraId="60BB7D5B" w14:textId="77777777" w:rsidTr="002B78F6">
        <w:trPr>
          <w:trHeight w:val="340"/>
          <w:jc w:val="center"/>
        </w:trPr>
        <w:tc>
          <w:tcPr>
            <w:tcW w:w="641" w:type="dxa"/>
          </w:tcPr>
          <w:p w14:paraId="726D6CDF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22</w:t>
            </w:r>
          </w:p>
        </w:tc>
        <w:tc>
          <w:tcPr>
            <w:tcW w:w="2036" w:type="dxa"/>
          </w:tcPr>
          <w:p w14:paraId="6AF6A111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Barriers</w:t>
            </w:r>
          </w:p>
          <w:p w14:paraId="128E0556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2.4 m</w:t>
            </w:r>
          </w:p>
          <w:p w14:paraId="6D6F66F7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 148.79</w:t>
            </w:r>
          </w:p>
        </w:tc>
        <w:tc>
          <w:tcPr>
            <w:tcW w:w="3617" w:type="dxa"/>
          </w:tcPr>
          <w:p w14:paraId="65CE10CF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53EE9E27" wp14:editId="04361743">
                  <wp:extent cx="1440000" cy="1957986"/>
                  <wp:effectExtent l="0" t="0" r="8255" b="444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9579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2D67B170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10</w:t>
            </w:r>
          </w:p>
        </w:tc>
        <w:tc>
          <w:tcPr>
            <w:tcW w:w="968" w:type="dxa"/>
          </w:tcPr>
          <w:p w14:paraId="7E0EE02A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9" w:type="dxa"/>
          </w:tcPr>
          <w:p w14:paraId="1BBA9A3B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</w:p>
        </w:tc>
      </w:tr>
      <w:tr w:rsidR="009558B3" w:rsidRPr="009558B3" w14:paraId="7BF22D67" w14:textId="77777777" w:rsidTr="002B78F6">
        <w:trPr>
          <w:trHeight w:val="340"/>
          <w:jc w:val="center"/>
        </w:trPr>
        <w:tc>
          <w:tcPr>
            <w:tcW w:w="641" w:type="dxa"/>
          </w:tcPr>
          <w:p w14:paraId="13C5078B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23</w:t>
            </w:r>
          </w:p>
        </w:tc>
        <w:tc>
          <w:tcPr>
            <w:tcW w:w="2036" w:type="dxa"/>
          </w:tcPr>
          <w:p w14:paraId="08BF202A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Cones</w:t>
            </w:r>
          </w:p>
          <w:p w14:paraId="2741955F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Hi-Vis</w:t>
            </w:r>
          </w:p>
          <w:p w14:paraId="1A0C1423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450mm or 700mm high</w:t>
            </w:r>
          </w:p>
          <w:p w14:paraId="5C6D4626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PVC</w:t>
            </w:r>
          </w:p>
          <w:p w14:paraId="67290BED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AUD51.60</w:t>
            </w:r>
          </w:p>
        </w:tc>
        <w:tc>
          <w:tcPr>
            <w:tcW w:w="3617" w:type="dxa"/>
          </w:tcPr>
          <w:p w14:paraId="2CBB610F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2A2717B1" wp14:editId="38C4BD8A">
                  <wp:extent cx="2160000" cy="1099623"/>
                  <wp:effectExtent l="0" t="0" r="0" b="5715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0996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2B874DBF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10 blue with white band Hi-Vis</w:t>
            </w:r>
          </w:p>
          <w:p w14:paraId="00BE754D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 xml:space="preserve">20 orange </w:t>
            </w: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lastRenderedPageBreak/>
              <w:t>with white band Hi-Vis</w:t>
            </w:r>
          </w:p>
        </w:tc>
        <w:tc>
          <w:tcPr>
            <w:tcW w:w="968" w:type="dxa"/>
          </w:tcPr>
          <w:p w14:paraId="25A6C771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lastRenderedPageBreak/>
              <w:t>10 blue with white band Hi-Vis</w:t>
            </w:r>
          </w:p>
          <w:p w14:paraId="0A3E03EF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 xml:space="preserve">20 orange </w:t>
            </w: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lastRenderedPageBreak/>
              <w:t>with white band Hi-Vis</w:t>
            </w:r>
          </w:p>
        </w:tc>
        <w:tc>
          <w:tcPr>
            <w:tcW w:w="969" w:type="dxa"/>
          </w:tcPr>
          <w:p w14:paraId="0829AA8D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lastRenderedPageBreak/>
              <w:t>4 blue with white band Hi-Vis</w:t>
            </w:r>
          </w:p>
          <w:p w14:paraId="4180A054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8</w:t>
            </w:r>
          </w:p>
          <w:p w14:paraId="7E938214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lastRenderedPageBreak/>
              <w:t>orange with white band Hi-Vis 12</w:t>
            </w:r>
          </w:p>
        </w:tc>
      </w:tr>
      <w:tr w:rsidR="009558B3" w:rsidRPr="009558B3" w14:paraId="3F9349D1" w14:textId="77777777" w:rsidTr="002B78F6">
        <w:trPr>
          <w:trHeight w:val="340"/>
          <w:jc w:val="center"/>
        </w:trPr>
        <w:tc>
          <w:tcPr>
            <w:tcW w:w="641" w:type="dxa"/>
          </w:tcPr>
          <w:p w14:paraId="14C4B73D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24</w:t>
            </w:r>
          </w:p>
        </w:tc>
        <w:tc>
          <w:tcPr>
            <w:tcW w:w="2036" w:type="dxa"/>
          </w:tcPr>
          <w:p w14:paraId="59B66B83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Printed Barrier Tape</w:t>
            </w:r>
          </w:p>
          <w:p w14:paraId="46475DF3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75mmx60m</w:t>
            </w:r>
          </w:p>
          <w:p w14:paraId="3AEC198E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Polypropylene</w:t>
            </w:r>
          </w:p>
          <w:p w14:paraId="0E9D341B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AUD32.58</w:t>
            </w:r>
          </w:p>
        </w:tc>
        <w:tc>
          <w:tcPr>
            <w:tcW w:w="3617" w:type="dxa"/>
          </w:tcPr>
          <w:p w14:paraId="3FE4A947" w14:textId="77777777" w:rsidR="009558B3" w:rsidRPr="009558B3" w:rsidRDefault="009558B3" w:rsidP="009558B3">
            <w:pPr>
              <w:tabs>
                <w:tab w:val="left" w:pos="480"/>
              </w:tabs>
              <w:spacing w:before="0"/>
              <w:jc w:val="center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6EA8219C" wp14:editId="431E4CA4">
                  <wp:extent cx="2160000" cy="691123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691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423EEED8" w14:textId="77777777" w:rsidR="009558B3" w:rsidRPr="009558B3" w:rsidRDefault="009558B3" w:rsidP="009558B3">
            <w:pPr>
              <w:tabs>
                <w:tab w:val="left" w:pos="480"/>
              </w:tabs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10</w:t>
            </w:r>
          </w:p>
        </w:tc>
        <w:tc>
          <w:tcPr>
            <w:tcW w:w="968" w:type="dxa"/>
          </w:tcPr>
          <w:p w14:paraId="035DBD73" w14:textId="77777777" w:rsidR="009558B3" w:rsidRPr="009558B3" w:rsidRDefault="009558B3" w:rsidP="009558B3">
            <w:pPr>
              <w:tabs>
                <w:tab w:val="left" w:pos="480"/>
              </w:tabs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10</w:t>
            </w:r>
          </w:p>
        </w:tc>
        <w:tc>
          <w:tcPr>
            <w:tcW w:w="969" w:type="dxa"/>
          </w:tcPr>
          <w:p w14:paraId="3E39843F" w14:textId="77777777" w:rsidR="009558B3" w:rsidRPr="009558B3" w:rsidRDefault="009558B3" w:rsidP="009558B3">
            <w:pPr>
              <w:tabs>
                <w:tab w:val="left" w:pos="480"/>
              </w:tabs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</w:tr>
      <w:tr w:rsidR="009558B3" w:rsidRPr="009558B3" w14:paraId="3F928F70" w14:textId="77777777" w:rsidTr="002B78F6">
        <w:trPr>
          <w:trHeight w:val="340"/>
          <w:jc w:val="center"/>
        </w:trPr>
        <w:tc>
          <w:tcPr>
            <w:tcW w:w="641" w:type="dxa"/>
          </w:tcPr>
          <w:p w14:paraId="1083A41B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25</w:t>
            </w:r>
          </w:p>
        </w:tc>
        <w:tc>
          <w:tcPr>
            <w:tcW w:w="2036" w:type="dxa"/>
          </w:tcPr>
          <w:p w14:paraId="253B56BC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(Trenches)</w:t>
            </w:r>
          </w:p>
          <w:p w14:paraId="707B233D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Deep Excavation</w:t>
            </w:r>
          </w:p>
          <w:p w14:paraId="3F03DD29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450mmx600mm</w:t>
            </w:r>
          </w:p>
          <w:p w14:paraId="12484D6E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Polypropylene</w:t>
            </w:r>
          </w:p>
          <w:p w14:paraId="7ACF3F23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AUD129.94</w:t>
            </w:r>
          </w:p>
        </w:tc>
        <w:tc>
          <w:tcPr>
            <w:tcW w:w="3617" w:type="dxa"/>
          </w:tcPr>
          <w:p w14:paraId="7BB61B2C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7C6F09DD" wp14:editId="4ADA5EC4">
                  <wp:extent cx="2160000" cy="1622898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6228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143D51C3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4</w:t>
            </w:r>
          </w:p>
        </w:tc>
        <w:tc>
          <w:tcPr>
            <w:tcW w:w="968" w:type="dxa"/>
          </w:tcPr>
          <w:p w14:paraId="0F76532D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4</w:t>
            </w:r>
          </w:p>
        </w:tc>
        <w:tc>
          <w:tcPr>
            <w:tcW w:w="969" w:type="dxa"/>
          </w:tcPr>
          <w:p w14:paraId="496194B4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3</w:t>
            </w:r>
          </w:p>
        </w:tc>
      </w:tr>
      <w:tr w:rsidR="009558B3" w:rsidRPr="009558B3" w14:paraId="6ED03CAD" w14:textId="77777777" w:rsidTr="002B78F6">
        <w:trPr>
          <w:trHeight w:val="340"/>
          <w:jc w:val="center"/>
        </w:trPr>
        <w:tc>
          <w:tcPr>
            <w:tcW w:w="641" w:type="dxa"/>
          </w:tcPr>
          <w:p w14:paraId="7495918D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26</w:t>
            </w:r>
          </w:p>
        </w:tc>
        <w:tc>
          <w:tcPr>
            <w:tcW w:w="2036" w:type="dxa"/>
          </w:tcPr>
          <w:p w14:paraId="28FDD492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(Trenches)</w:t>
            </w:r>
          </w:p>
          <w:p w14:paraId="2CD0B2BE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Excavation In Progress</w:t>
            </w:r>
          </w:p>
          <w:p w14:paraId="5D65E45C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450mmx600mm</w:t>
            </w:r>
          </w:p>
          <w:p w14:paraId="28F68640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Polypropylene</w:t>
            </w:r>
          </w:p>
          <w:p w14:paraId="1488FD26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AUD60.51</w:t>
            </w:r>
          </w:p>
        </w:tc>
        <w:tc>
          <w:tcPr>
            <w:tcW w:w="3617" w:type="dxa"/>
          </w:tcPr>
          <w:p w14:paraId="6664619C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36726C3B" wp14:editId="5EAEE3E8">
                  <wp:extent cx="2160000" cy="1633279"/>
                  <wp:effectExtent l="0" t="0" r="0" b="508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6332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34019077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4</w:t>
            </w:r>
          </w:p>
        </w:tc>
        <w:tc>
          <w:tcPr>
            <w:tcW w:w="968" w:type="dxa"/>
          </w:tcPr>
          <w:p w14:paraId="3B0FE332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4</w:t>
            </w:r>
          </w:p>
        </w:tc>
        <w:tc>
          <w:tcPr>
            <w:tcW w:w="969" w:type="dxa"/>
          </w:tcPr>
          <w:p w14:paraId="6B8BD751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2</w:t>
            </w:r>
          </w:p>
        </w:tc>
      </w:tr>
      <w:tr w:rsidR="009558B3" w:rsidRPr="009558B3" w14:paraId="7DE4E701" w14:textId="77777777" w:rsidTr="002B78F6">
        <w:trPr>
          <w:trHeight w:val="340"/>
          <w:jc w:val="center"/>
        </w:trPr>
        <w:tc>
          <w:tcPr>
            <w:tcW w:w="641" w:type="dxa"/>
          </w:tcPr>
          <w:p w14:paraId="45B4BB99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27</w:t>
            </w:r>
          </w:p>
        </w:tc>
        <w:tc>
          <w:tcPr>
            <w:tcW w:w="2036" w:type="dxa"/>
          </w:tcPr>
          <w:p w14:paraId="418DB513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(Trenches)</w:t>
            </w:r>
          </w:p>
          <w:p w14:paraId="7468613B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Construction Site Do Not Enter</w:t>
            </w:r>
          </w:p>
          <w:p w14:paraId="636711A3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450mmx600mm</w:t>
            </w:r>
          </w:p>
          <w:p w14:paraId="041C8823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Polypropylene</w:t>
            </w:r>
          </w:p>
          <w:p w14:paraId="559F6C19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sz w:val="22"/>
                <w:szCs w:val="22"/>
              </w:rPr>
              <w:t>AUD60.51</w:t>
            </w:r>
          </w:p>
        </w:tc>
        <w:tc>
          <w:tcPr>
            <w:tcW w:w="3617" w:type="dxa"/>
          </w:tcPr>
          <w:p w14:paraId="6002DC90" w14:textId="77777777" w:rsidR="009558B3" w:rsidRPr="009558B3" w:rsidRDefault="009558B3" w:rsidP="009558B3">
            <w:pPr>
              <w:spacing w:before="0"/>
              <w:jc w:val="center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766A1844" wp14:editId="5F31D280">
                  <wp:extent cx="2160000" cy="1620000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</w:tcPr>
          <w:p w14:paraId="68D46636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8" w:type="dxa"/>
          </w:tcPr>
          <w:p w14:paraId="37622705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5</w:t>
            </w:r>
          </w:p>
        </w:tc>
        <w:tc>
          <w:tcPr>
            <w:tcW w:w="969" w:type="dxa"/>
          </w:tcPr>
          <w:p w14:paraId="4B7FB8E4" w14:textId="77777777" w:rsidR="009558B3" w:rsidRPr="009558B3" w:rsidRDefault="009558B3" w:rsidP="009558B3">
            <w:pPr>
              <w:spacing w:before="0"/>
              <w:rPr>
                <w:rFonts w:asciiTheme="minorHAnsi" w:hAnsiTheme="minorHAnsi" w:cstheme="minorHAnsi"/>
                <w:noProof/>
                <w:sz w:val="22"/>
                <w:szCs w:val="22"/>
              </w:rPr>
            </w:pPr>
            <w:r w:rsidRPr="009558B3">
              <w:rPr>
                <w:rFonts w:asciiTheme="minorHAnsi" w:hAnsiTheme="minorHAnsi" w:cstheme="minorHAnsi"/>
                <w:noProof/>
                <w:sz w:val="22"/>
                <w:szCs w:val="22"/>
              </w:rPr>
              <w:t>2</w:t>
            </w:r>
          </w:p>
        </w:tc>
      </w:tr>
    </w:tbl>
    <w:p w14:paraId="31E5CABE" w14:textId="77777777" w:rsidR="006F2B6C" w:rsidRDefault="006F2B6C" w:rsidP="00C44890">
      <w:pPr>
        <w:rPr>
          <w:lang w:val="en-GB"/>
        </w:rPr>
        <w:sectPr w:rsidR="006F2B6C" w:rsidSect="00F42E75">
          <w:pgSz w:w="16839" w:h="11907" w:orient="landscape" w:code="9"/>
          <w:pgMar w:top="1152" w:right="1701" w:bottom="1152" w:left="1080" w:header="284" w:footer="720" w:gutter="0"/>
          <w:cols w:space="720"/>
          <w:docGrid w:linePitch="326"/>
        </w:sectPr>
      </w:pPr>
    </w:p>
    <w:p w14:paraId="06D3C1C1" w14:textId="7427F3E8" w:rsidR="00C44890" w:rsidRPr="006F2B6C" w:rsidRDefault="006F2B6C" w:rsidP="00C44890">
      <w:pPr>
        <w:rPr>
          <w:rFonts w:asciiTheme="minorHAnsi" w:hAnsiTheme="minorHAnsi" w:cstheme="minorHAnsi"/>
          <w:b/>
          <w:bCs/>
          <w:lang w:val="en-GB"/>
        </w:rPr>
      </w:pPr>
      <w:r w:rsidRPr="006F2B6C">
        <w:rPr>
          <w:rFonts w:asciiTheme="minorHAnsi" w:hAnsiTheme="minorHAnsi" w:cstheme="minorHAnsi"/>
          <w:b/>
          <w:bCs/>
          <w:lang w:val="en-GB"/>
        </w:rPr>
        <w:lastRenderedPageBreak/>
        <w:t xml:space="preserve">i-Kiribati </w:t>
      </w:r>
      <w:r>
        <w:rPr>
          <w:rFonts w:asciiTheme="minorHAnsi" w:hAnsiTheme="minorHAnsi" w:cstheme="minorHAnsi"/>
          <w:b/>
          <w:bCs/>
          <w:lang w:val="en-GB"/>
        </w:rPr>
        <w:t>Order</w:t>
      </w:r>
    </w:p>
    <w:p w14:paraId="005B6167" w14:textId="6486124C" w:rsidR="006F2B6C" w:rsidRDefault="006F2B6C" w:rsidP="00C44890">
      <w:pPr>
        <w:rPr>
          <w:rFonts w:asciiTheme="minorHAnsi" w:hAnsiTheme="minorHAnsi" w:cstheme="minorHAnsi"/>
          <w:sz w:val="22"/>
          <w:szCs w:val="22"/>
          <w:lang w:val="en-GB"/>
        </w:rPr>
      </w:pPr>
      <w:r>
        <w:rPr>
          <w:rFonts w:asciiTheme="minorHAnsi" w:hAnsiTheme="minorHAnsi" w:cstheme="minorHAnsi"/>
          <w:sz w:val="22"/>
          <w:szCs w:val="22"/>
          <w:lang w:val="en-GB"/>
        </w:rPr>
        <w:t>As above but in i-Kiribati. Translations are listed in the following table.</w:t>
      </w:r>
      <w:r w:rsidR="00B80622">
        <w:rPr>
          <w:rFonts w:asciiTheme="minorHAnsi" w:hAnsiTheme="minorHAnsi" w:cstheme="minorHAnsi"/>
          <w:sz w:val="22"/>
          <w:szCs w:val="22"/>
          <w:lang w:val="en-GB"/>
        </w:rPr>
        <w:t xml:space="preserve"> Sign size and/or </w:t>
      </w:r>
      <w:r w:rsidR="00C60205">
        <w:rPr>
          <w:rFonts w:asciiTheme="minorHAnsi" w:hAnsiTheme="minorHAnsi" w:cstheme="minorHAnsi"/>
          <w:sz w:val="22"/>
          <w:szCs w:val="22"/>
          <w:lang w:val="en-GB"/>
        </w:rPr>
        <w:t xml:space="preserve">(preferably) </w:t>
      </w:r>
      <w:r w:rsidR="00B80622">
        <w:rPr>
          <w:rFonts w:asciiTheme="minorHAnsi" w:hAnsiTheme="minorHAnsi" w:cstheme="minorHAnsi"/>
          <w:sz w:val="22"/>
          <w:szCs w:val="22"/>
          <w:lang w:val="en-GB"/>
        </w:rPr>
        <w:t xml:space="preserve">letter size may be adjusted to accommodate </w:t>
      </w:r>
      <w:r w:rsidR="00C60205">
        <w:rPr>
          <w:rFonts w:asciiTheme="minorHAnsi" w:hAnsiTheme="minorHAnsi" w:cstheme="minorHAnsi"/>
          <w:sz w:val="22"/>
          <w:szCs w:val="22"/>
          <w:lang w:val="en-GB"/>
        </w:rPr>
        <w:t xml:space="preserve">the </w:t>
      </w:r>
      <w:r w:rsidR="00B80622">
        <w:rPr>
          <w:rFonts w:asciiTheme="minorHAnsi" w:hAnsiTheme="minorHAnsi" w:cstheme="minorHAnsi"/>
          <w:sz w:val="22"/>
          <w:szCs w:val="22"/>
          <w:lang w:val="en-GB"/>
        </w:rPr>
        <w:t>words.</w:t>
      </w:r>
    </w:p>
    <w:p w14:paraId="7427E5B2" w14:textId="77777777" w:rsidR="00B80622" w:rsidRDefault="00B80622" w:rsidP="00C44890">
      <w:pPr>
        <w:rPr>
          <w:rFonts w:asciiTheme="minorHAnsi" w:hAnsiTheme="minorHAnsi" w:cstheme="minorHAnsi"/>
          <w:sz w:val="22"/>
          <w:szCs w:val="22"/>
          <w:lang w:val="en-GB"/>
        </w:rPr>
      </w:pPr>
    </w:p>
    <w:tbl>
      <w:tblPr>
        <w:tblStyle w:val="TableGrid"/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4508"/>
        <w:gridCol w:w="4508"/>
      </w:tblGrid>
      <w:tr w:rsidR="00B80622" w:rsidRPr="00B80622" w14:paraId="693CE4D0" w14:textId="77777777" w:rsidTr="00B80622">
        <w:trPr>
          <w:trHeight w:val="340"/>
          <w:jc w:val="center"/>
        </w:trPr>
        <w:tc>
          <w:tcPr>
            <w:tcW w:w="4508" w:type="dxa"/>
            <w:vAlign w:val="center"/>
          </w:tcPr>
          <w:p w14:paraId="1132D6F0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b/>
                <w:bCs/>
                <w:color w:val="222222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b/>
                <w:bCs/>
                <w:color w:val="222222"/>
                <w:sz w:val="22"/>
                <w:szCs w:val="22"/>
              </w:rPr>
              <w:t>English</w:t>
            </w:r>
          </w:p>
        </w:tc>
        <w:tc>
          <w:tcPr>
            <w:tcW w:w="4508" w:type="dxa"/>
            <w:vAlign w:val="center"/>
          </w:tcPr>
          <w:p w14:paraId="666C7121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b/>
                <w:bCs/>
                <w:color w:val="222222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b/>
                <w:bCs/>
                <w:color w:val="222222"/>
                <w:sz w:val="22"/>
                <w:szCs w:val="22"/>
              </w:rPr>
              <w:t>i-Kiribati</w:t>
            </w:r>
          </w:p>
        </w:tc>
      </w:tr>
      <w:tr w:rsidR="00B80622" w:rsidRPr="00B80622" w14:paraId="2431382F" w14:textId="77777777" w:rsidTr="00B80622">
        <w:trPr>
          <w:trHeight w:val="340"/>
          <w:jc w:val="center"/>
        </w:trPr>
        <w:tc>
          <w:tcPr>
            <w:tcW w:w="4508" w:type="dxa"/>
            <w:vAlign w:val="center"/>
          </w:tcPr>
          <w:p w14:paraId="6022F9FE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Entrance</w:t>
            </w:r>
          </w:p>
        </w:tc>
        <w:tc>
          <w:tcPr>
            <w:tcW w:w="4508" w:type="dxa"/>
            <w:vAlign w:val="center"/>
          </w:tcPr>
          <w:p w14:paraId="38DD7DD5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Tabo n Rin</w:t>
            </w:r>
          </w:p>
        </w:tc>
      </w:tr>
      <w:tr w:rsidR="00B80622" w:rsidRPr="00B80622" w14:paraId="660C8DA9" w14:textId="77777777" w:rsidTr="00B80622">
        <w:trPr>
          <w:trHeight w:val="340"/>
          <w:jc w:val="center"/>
        </w:trPr>
        <w:tc>
          <w:tcPr>
            <w:tcW w:w="4508" w:type="dxa"/>
            <w:vAlign w:val="center"/>
          </w:tcPr>
          <w:p w14:paraId="0F453AD2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Exit</w:t>
            </w:r>
          </w:p>
        </w:tc>
        <w:tc>
          <w:tcPr>
            <w:tcW w:w="4508" w:type="dxa"/>
            <w:vAlign w:val="center"/>
          </w:tcPr>
          <w:p w14:paraId="6DEE324C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Tabo n Otinako</w:t>
            </w:r>
          </w:p>
        </w:tc>
      </w:tr>
      <w:tr w:rsidR="00B80622" w:rsidRPr="00B80622" w14:paraId="2D544A26" w14:textId="77777777" w:rsidTr="00B80622">
        <w:trPr>
          <w:trHeight w:val="340"/>
          <w:jc w:val="center"/>
        </w:trPr>
        <w:tc>
          <w:tcPr>
            <w:tcW w:w="4508" w:type="dxa"/>
            <w:vAlign w:val="center"/>
          </w:tcPr>
          <w:p w14:paraId="0AA37692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Danger</w:t>
            </w:r>
          </w:p>
        </w:tc>
        <w:tc>
          <w:tcPr>
            <w:tcW w:w="4508" w:type="dxa"/>
            <w:vAlign w:val="center"/>
          </w:tcPr>
          <w:p w14:paraId="3C088147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Kamamate</w:t>
            </w:r>
          </w:p>
        </w:tc>
      </w:tr>
      <w:tr w:rsidR="00B80622" w:rsidRPr="00B80622" w14:paraId="1592A429" w14:textId="77777777" w:rsidTr="00B80622">
        <w:trPr>
          <w:trHeight w:val="340"/>
          <w:jc w:val="center"/>
        </w:trPr>
        <w:tc>
          <w:tcPr>
            <w:tcW w:w="4508" w:type="dxa"/>
            <w:vAlign w:val="center"/>
          </w:tcPr>
          <w:p w14:paraId="15AD66FA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Electrical Hazard</w:t>
            </w:r>
          </w:p>
        </w:tc>
        <w:tc>
          <w:tcPr>
            <w:tcW w:w="4508" w:type="dxa"/>
            <w:vAlign w:val="center"/>
          </w:tcPr>
          <w:p w14:paraId="38545020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Ko kona ni tiaoki n te Iti</w:t>
            </w:r>
          </w:p>
        </w:tc>
      </w:tr>
      <w:tr w:rsidR="00B80622" w:rsidRPr="00B80622" w14:paraId="0B086017" w14:textId="77777777" w:rsidTr="00B80622">
        <w:trPr>
          <w:trHeight w:val="340"/>
          <w:jc w:val="center"/>
        </w:trPr>
        <w:tc>
          <w:tcPr>
            <w:tcW w:w="4508" w:type="dxa"/>
            <w:vAlign w:val="center"/>
          </w:tcPr>
          <w:p w14:paraId="35B065C7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Authorised Personnel Only</w:t>
            </w:r>
          </w:p>
        </w:tc>
        <w:tc>
          <w:tcPr>
            <w:tcW w:w="4508" w:type="dxa"/>
            <w:vAlign w:val="center"/>
          </w:tcPr>
          <w:p w14:paraId="4B3D5590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Ti ibukiia aika a Kariaiakaki</w:t>
            </w:r>
          </w:p>
        </w:tc>
      </w:tr>
      <w:tr w:rsidR="00B80622" w:rsidRPr="00B80622" w14:paraId="05B10D31" w14:textId="77777777" w:rsidTr="00B80622">
        <w:trPr>
          <w:trHeight w:val="340"/>
          <w:jc w:val="center"/>
        </w:trPr>
        <w:tc>
          <w:tcPr>
            <w:tcW w:w="4508" w:type="dxa"/>
            <w:vAlign w:val="center"/>
          </w:tcPr>
          <w:p w14:paraId="5B5AFF9C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High Voltage</w:t>
            </w:r>
          </w:p>
        </w:tc>
        <w:tc>
          <w:tcPr>
            <w:tcW w:w="4508" w:type="dxa"/>
            <w:vAlign w:val="center"/>
          </w:tcPr>
          <w:p w14:paraId="4D0CF8C9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Te Iti ae Korakora</w:t>
            </w:r>
          </w:p>
        </w:tc>
      </w:tr>
      <w:tr w:rsidR="00B80622" w:rsidRPr="00B80622" w14:paraId="5B8715F6" w14:textId="77777777" w:rsidTr="00B80622">
        <w:trPr>
          <w:trHeight w:val="340"/>
          <w:jc w:val="center"/>
        </w:trPr>
        <w:tc>
          <w:tcPr>
            <w:tcW w:w="4508" w:type="dxa"/>
            <w:vAlign w:val="center"/>
          </w:tcPr>
          <w:p w14:paraId="7453BFEE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Do Not Enter</w:t>
            </w:r>
          </w:p>
        </w:tc>
        <w:tc>
          <w:tcPr>
            <w:tcW w:w="4508" w:type="dxa"/>
            <w:vAlign w:val="center"/>
          </w:tcPr>
          <w:p w14:paraId="4BF6F0F7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Tai Rin</w:t>
            </w:r>
          </w:p>
        </w:tc>
      </w:tr>
      <w:tr w:rsidR="00B80622" w:rsidRPr="00B80622" w14:paraId="1B23A62A" w14:textId="77777777" w:rsidTr="00B80622">
        <w:trPr>
          <w:trHeight w:val="340"/>
          <w:jc w:val="center"/>
        </w:trPr>
        <w:tc>
          <w:tcPr>
            <w:tcW w:w="4508" w:type="dxa"/>
            <w:vAlign w:val="center"/>
          </w:tcPr>
          <w:p w14:paraId="68625D39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Watch Your Step</w:t>
            </w:r>
          </w:p>
        </w:tc>
        <w:tc>
          <w:tcPr>
            <w:tcW w:w="4508" w:type="dxa"/>
            <w:vAlign w:val="center"/>
          </w:tcPr>
          <w:p w14:paraId="209F5243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Nakonako ma te Taratara Raoi</w:t>
            </w:r>
          </w:p>
        </w:tc>
      </w:tr>
      <w:tr w:rsidR="00B80622" w:rsidRPr="00B80622" w14:paraId="14F80CCE" w14:textId="77777777" w:rsidTr="00B80622">
        <w:trPr>
          <w:trHeight w:val="340"/>
          <w:jc w:val="center"/>
        </w:trPr>
        <w:tc>
          <w:tcPr>
            <w:tcW w:w="4508" w:type="dxa"/>
            <w:vAlign w:val="center"/>
          </w:tcPr>
          <w:p w14:paraId="41AA5A39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Tripping Hazard</w:t>
            </w:r>
          </w:p>
        </w:tc>
        <w:tc>
          <w:tcPr>
            <w:tcW w:w="4508" w:type="dxa"/>
            <w:vAlign w:val="center"/>
          </w:tcPr>
          <w:p w14:paraId="3F5402B1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Ko kona ni Kabuanibwai man Baen Waem</w:t>
            </w:r>
          </w:p>
        </w:tc>
      </w:tr>
      <w:tr w:rsidR="00B80622" w:rsidRPr="00B80622" w14:paraId="040E1A37" w14:textId="77777777" w:rsidTr="00B80622">
        <w:trPr>
          <w:trHeight w:val="340"/>
          <w:jc w:val="center"/>
        </w:trPr>
        <w:tc>
          <w:tcPr>
            <w:tcW w:w="4508" w:type="dxa"/>
            <w:vAlign w:val="center"/>
          </w:tcPr>
          <w:p w14:paraId="0B0FFFC6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Cable Buried Below</w:t>
            </w:r>
          </w:p>
        </w:tc>
        <w:tc>
          <w:tcPr>
            <w:tcW w:w="4508" w:type="dxa"/>
            <w:vAlign w:val="center"/>
          </w:tcPr>
          <w:p w14:paraId="7FD40699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Iai Te Uaea i Antano</w:t>
            </w:r>
          </w:p>
        </w:tc>
      </w:tr>
      <w:tr w:rsidR="00B80622" w:rsidRPr="00B80622" w14:paraId="5A1E0E0C" w14:textId="77777777" w:rsidTr="00B80622">
        <w:trPr>
          <w:trHeight w:val="340"/>
          <w:jc w:val="center"/>
        </w:trPr>
        <w:tc>
          <w:tcPr>
            <w:tcW w:w="4508" w:type="dxa"/>
            <w:vAlign w:val="center"/>
          </w:tcPr>
          <w:p w14:paraId="2C10628F" w14:textId="708703A2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Buried Electrical Cable</w:t>
            </w:r>
            <w:r w:rsidR="008F1870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 xml:space="preserve"> Below</w:t>
            </w:r>
          </w:p>
        </w:tc>
        <w:tc>
          <w:tcPr>
            <w:tcW w:w="4508" w:type="dxa"/>
            <w:vAlign w:val="center"/>
          </w:tcPr>
          <w:p w14:paraId="0BA1D2BB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Iai Uaean te Iti i Antano</w:t>
            </w:r>
          </w:p>
        </w:tc>
      </w:tr>
      <w:tr w:rsidR="00B80622" w:rsidRPr="00B80622" w14:paraId="1B4CD172" w14:textId="77777777" w:rsidTr="00B80622">
        <w:trPr>
          <w:trHeight w:val="340"/>
          <w:jc w:val="center"/>
        </w:trPr>
        <w:tc>
          <w:tcPr>
            <w:tcW w:w="4508" w:type="dxa"/>
            <w:vAlign w:val="center"/>
          </w:tcPr>
          <w:p w14:paraId="4E0DD274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Restricted Area</w:t>
            </w:r>
          </w:p>
        </w:tc>
        <w:tc>
          <w:tcPr>
            <w:tcW w:w="4508" w:type="dxa"/>
            <w:vAlign w:val="center"/>
          </w:tcPr>
          <w:p w14:paraId="034F7BCB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Te Tabo ae Katabuaki Kawarana</w:t>
            </w:r>
          </w:p>
        </w:tc>
      </w:tr>
      <w:tr w:rsidR="00B80622" w:rsidRPr="00B80622" w14:paraId="1608BBCF" w14:textId="77777777" w:rsidTr="00B80622">
        <w:trPr>
          <w:trHeight w:val="340"/>
          <w:jc w:val="center"/>
        </w:trPr>
        <w:tc>
          <w:tcPr>
            <w:tcW w:w="4508" w:type="dxa"/>
            <w:vAlign w:val="center"/>
          </w:tcPr>
          <w:p w14:paraId="6D0BCCD1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Prepare to Stop</w:t>
            </w:r>
          </w:p>
        </w:tc>
        <w:tc>
          <w:tcPr>
            <w:tcW w:w="4508" w:type="dxa"/>
            <w:vAlign w:val="center"/>
          </w:tcPr>
          <w:p w14:paraId="78BD6CED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Tauraoi n Tei</w:t>
            </w:r>
          </w:p>
        </w:tc>
      </w:tr>
      <w:tr w:rsidR="00B80622" w:rsidRPr="00B80622" w14:paraId="5E6FC2D4" w14:textId="77777777" w:rsidTr="00B80622">
        <w:trPr>
          <w:trHeight w:val="340"/>
          <w:jc w:val="center"/>
        </w:trPr>
        <w:tc>
          <w:tcPr>
            <w:tcW w:w="4508" w:type="dxa"/>
            <w:vAlign w:val="center"/>
          </w:tcPr>
          <w:p w14:paraId="6819A37A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Speed Limit</w:t>
            </w:r>
          </w:p>
        </w:tc>
        <w:tc>
          <w:tcPr>
            <w:tcW w:w="4508" w:type="dxa"/>
            <w:vAlign w:val="center"/>
          </w:tcPr>
          <w:p w14:paraId="3AA170C3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Tokin te Buti</w:t>
            </w:r>
          </w:p>
        </w:tc>
      </w:tr>
      <w:tr w:rsidR="00B80622" w:rsidRPr="00B80622" w14:paraId="22769968" w14:textId="77777777" w:rsidTr="00B80622">
        <w:trPr>
          <w:trHeight w:val="340"/>
          <w:jc w:val="center"/>
        </w:trPr>
        <w:tc>
          <w:tcPr>
            <w:tcW w:w="4508" w:type="dxa"/>
            <w:vAlign w:val="center"/>
          </w:tcPr>
          <w:p w14:paraId="00921EA1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Deep Excavation</w:t>
            </w:r>
          </w:p>
        </w:tc>
        <w:tc>
          <w:tcPr>
            <w:tcW w:w="4508" w:type="dxa"/>
            <w:vAlign w:val="center"/>
          </w:tcPr>
          <w:p w14:paraId="00ADB147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Te Mwanono ae Nano</w:t>
            </w:r>
          </w:p>
        </w:tc>
      </w:tr>
      <w:tr w:rsidR="00B80622" w:rsidRPr="00B80622" w14:paraId="113FF182" w14:textId="77777777" w:rsidTr="00B80622">
        <w:trPr>
          <w:trHeight w:val="340"/>
          <w:jc w:val="center"/>
        </w:trPr>
        <w:tc>
          <w:tcPr>
            <w:tcW w:w="4508" w:type="dxa"/>
            <w:vAlign w:val="center"/>
          </w:tcPr>
          <w:p w14:paraId="3AE7FAFE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Excavation in Progress</w:t>
            </w:r>
          </w:p>
        </w:tc>
        <w:tc>
          <w:tcPr>
            <w:tcW w:w="4508" w:type="dxa"/>
            <w:vAlign w:val="center"/>
          </w:tcPr>
          <w:p w14:paraId="7094A30C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E waaki te Keniken</w:t>
            </w:r>
          </w:p>
        </w:tc>
      </w:tr>
      <w:tr w:rsidR="00B80622" w:rsidRPr="00B80622" w14:paraId="209B2054" w14:textId="77777777" w:rsidTr="00B80622">
        <w:trPr>
          <w:trHeight w:val="340"/>
          <w:jc w:val="center"/>
        </w:trPr>
        <w:tc>
          <w:tcPr>
            <w:tcW w:w="4508" w:type="dxa"/>
            <w:vAlign w:val="center"/>
          </w:tcPr>
          <w:p w14:paraId="5D20BC4D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Construction Site</w:t>
            </w:r>
          </w:p>
        </w:tc>
        <w:tc>
          <w:tcPr>
            <w:tcW w:w="4508" w:type="dxa"/>
            <w:vAlign w:val="center"/>
          </w:tcPr>
          <w:p w14:paraId="4BE4B907" w14:textId="77777777" w:rsidR="00B80622" w:rsidRPr="00B80622" w:rsidRDefault="00B80622" w:rsidP="00B80622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B80622">
              <w:rPr>
                <w:rFonts w:asciiTheme="minorHAnsi" w:hAnsiTheme="minorHAnsi" w:cstheme="minorHAnsi"/>
                <w:color w:val="222222"/>
                <w:sz w:val="22"/>
                <w:szCs w:val="22"/>
              </w:rPr>
              <w:t>Te Tabo ni Kateitei</w:t>
            </w:r>
          </w:p>
        </w:tc>
      </w:tr>
    </w:tbl>
    <w:p w14:paraId="21657D88" w14:textId="3BA39758" w:rsidR="00F03051" w:rsidRDefault="00F03051" w:rsidP="00C44890">
      <w:pPr>
        <w:rPr>
          <w:rFonts w:asciiTheme="minorHAnsi" w:hAnsiTheme="minorHAnsi" w:cstheme="minorHAnsi"/>
          <w:sz w:val="22"/>
          <w:szCs w:val="22"/>
          <w:lang w:val="en-GB"/>
        </w:rPr>
      </w:pPr>
    </w:p>
    <w:p w14:paraId="0DF1EF87" w14:textId="77777777" w:rsidR="00F03051" w:rsidRDefault="00F03051">
      <w:pPr>
        <w:spacing w:before="0"/>
        <w:rPr>
          <w:rFonts w:asciiTheme="minorHAnsi" w:hAnsiTheme="minorHAnsi" w:cstheme="minorHAnsi"/>
          <w:sz w:val="22"/>
          <w:szCs w:val="22"/>
          <w:lang w:val="en-GB"/>
        </w:rPr>
      </w:pPr>
      <w:r>
        <w:rPr>
          <w:rFonts w:asciiTheme="minorHAnsi" w:hAnsiTheme="minorHAnsi" w:cstheme="minorHAnsi"/>
          <w:sz w:val="22"/>
          <w:szCs w:val="22"/>
          <w:lang w:val="en-GB"/>
        </w:rPr>
        <w:br w:type="page"/>
      </w:r>
    </w:p>
    <w:p w14:paraId="5085E4B3" w14:textId="5E93F4EA" w:rsidR="006F2B6C" w:rsidRPr="00F03051" w:rsidRDefault="00F03051" w:rsidP="00F03051">
      <w:pPr>
        <w:pStyle w:val="Heading2"/>
      </w:pPr>
      <w:r w:rsidRPr="00F03051">
        <w:lastRenderedPageBreak/>
        <w:t>Tenderer’s References</w:t>
      </w:r>
    </w:p>
    <w:p w14:paraId="4F3C1678" w14:textId="77777777" w:rsidR="00F03051" w:rsidRPr="008E41D0" w:rsidRDefault="00F03051" w:rsidP="00F03051">
      <w:pPr>
        <w:pStyle w:val="Heading3"/>
        <w:rPr>
          <w:rFonts w:cs="Calibri"/>
          <w:sz w:val="24"/>
          <w:szCs w:val="22"/>
          <w:lang w:val="en-GB"/>
        </w:rPr>
      </w:pPr>
      <w:r w:rsidRPr="008E41D0">
        <w:rPr>
          <w:sz w:val="24"/>
          <w:szCs w:val="22"/>
          <w:lang w:val="en-GB"/>
        </w:rPr>
        <w:t>Relevant similar deliveries carried out in the last three years</w:t>
      </w:r>
    </w:p>
    <w:p w14:paraId="4F36CC9D" w14:textId="77777777" w:rsidR="00F03051" w:rsidRDefault="00F03051" w:rsidP="00F03051">
      <w:pPr>
        <w:jc w:val="both"/>
        <w:rPr>
          <w:rFonts w:ascii="Calibri" w:hAnsi="Calibri" w:cs="Calibri"/>
          <w:lang w:val="en-GB"/>
        </w:rPr>
      </w:pPr>
      <w:r w:rsidRPr="00E22D74">
        <w:rPr>
          <w:rFonts w:ascii="Calibri" w:hAnsi="Calibri" w:cs="Calibri"/>
          <w:lang w:val="en-GB"/>
        </w:rPr>
        <w:t>Please, provide information on each delivery for which your firm/entity, either individually as a corporate entity or as one of the major companies within an association, was legally contracted.</w:t>
      </w:r>
    </w:p>
    <w:p w14:paraId="045486C5" w14:textId="77777777" w:rsidR="00F03051" w:rsidRPr="00E22D74" w:rsidRDefault="00F03051" w:rsidP="00F03051">
      <w:pPr>
        <w:jc w:val="both"/>
        <w:rPr>
          <w:rFonts w:ascii="Calibri" w:hAnsi="Calibri" w:cs="Calibri"/>
          <w:lang w:val="en-GB"/>
        </w:rPr>
      </w:pPr>
    </w:p>
    <w:tbl>
      <w:tblPr>
        <w:tblStyle w:val="GridTable1Light"/>
        <w:tblW w:w="0" w:type="auto"/>
        <w:jc w:val="center"/>
        <w:tblLook w:val="04A0" w:firstRow="1" w:lastRow="0" w:firstColumn="1" w:lastColumn="0" w:noHBand="0" w:noVBand="1"/>
      </w:tblPr>
      <w:tblGrid>
        <w:gridCol w:w="2398"/>
        <w:gridCol w:w="2417"/>
        <w:gridCol w:w="2977"/>
      </w:tblGrid>
      <w:tr w:rsidR="00F03051" w:rsidRPr="00E22D74" w14:paraId="1E7B6E48" w14:textId="77777777" w:rsidTr="0036176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98" w:type="dxa"/>
          </w:tcPr>
          <w:p w14:paraId="39C2DDFA" w14:textId="77777777" w:rsidR="00F03051" w:rsidRPr="00E22D74" w:rsidRDefault="00F03051" w:rsidP="00361763">
            <w:pPr>
              <w:rPr>
                <w:rFonts w:asciiTheme="minorHAnsi" w:hAnsiTheme="minorHAnsi" w:cstheme="minorHAnsi"/>
                <w:lang w:val="en-GB"/>
              </w:rPr>
            </w:pPr>
            <w:r w:rsidRPr="00E22D74">
              <w:rPr>
                <w:rFonts w:asciiTheme="minorHAnsi" w:hAnsiTheme="minorHAnsi" w:cstheme="minorHAnsi"/>
                <w:lang w:val="en-GB"/>
              </w:rPr>
              <w:t xml:space="preserve">Goods </w:t>
            </w:r>
            <w:r>
              <w:rPr>
                <w:rFonts w:asciiTheme="minorHAnsi" w:hAnsiTheme="minorHAnsi" w:cstheme="minorHAnsi"/>
                <w:lang w:val="en-GB"/>
              </w:rPr>
              <w:t>D</w:t>
            </w:r>
            <w:r w:rsidRPr="00E22D74">
              <w:rPr>
                <w:rFonts w:asciiTheme="minorHAnsi" w:hAnsiTheme="minorHAnsi" w:cstheme="minorHAnsi"/>
                <w:lang w:val="en-GB"/>
              </w:rPr>
              <w:t>elivered</w:t>
            </w:r>
          </w:p>
        </w:tc>
        <w:tc>
          <w:tcPr>
            <w:tcW w:w="2417" w:type="dxa"/>
          </w:tcPr>
          <w:p w14:paraId="03CA9252" w14:textId="77777777" w:rsidR="00F03051" w:rsidRPr="00E22D74" w:rsidRDefault="00F03051" w:rsidP="0036176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lang w:val="en-GB"/>
              </w:rPr>
            </w:pPr>
            <w:r>
              <w:rPr>
                <w:rFonts w:asciiTheme="minorHAnsi" w:hAnsiTheme="minorHAnsi" w:cstheme="minorHAnsi"/>
                <w:lang w:val="en-GB"/>
              </w:rPr>
              <w:t xml:space="preserve">Location and </w:t>
            </w:r>
            <w:r w:rsidRPr="00E22D74">
              <w:rPr>
                <w:rFonts w:asciiTheme="minorHAnsi" w:hAnsiTheme="minorHAnsi" w:cstheme="minorHAnsi"/>
                <w:lang w:val="en-GB"/>
              </w:rPr>
              <w:t>Buyer</w:t>
            </w:r>
          </w:p>
        </w:tc>
        <w:tc>
          <w:tcPr>
            <w:tcW w:w="2977" w:type="dxa"/>
          </w:tcPr>
          <w:p w14:paraId="0D5C06BE" w14:textId="77777777" w:rsidR="00F03051" w:rsidRPr="00E22D74" w:rsidRDefault="00F03051" w:rsidP="0036176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lang w:val="en-GB"/>
              </w:rPr>
            </w:pPr>
            <w:r w:rsidRPr="00E22D74">
              <w:rPr>
                <w:rFonts w:asciiTheme="minorHAnsi" w:hAnsiTheme="minorHAnsi" w:cstheme="minorHAnsi"/>
                <w:lang w:val="en-GB"/>
              </w:rPr>
              <w:t xml:space="preserve">Contact </w:t>
            </w:r>
            <w:r>
              <w:rPr>
                <w:rFonts w:asciiTheme="minorHAnsi" w:hAnsiTheme="minorHAnsi" w:cstheme="minorHAnsi"/>
                <w:lang w:val="en-GB"/>
              </w:rPr>
              <w:t>D</w:t>
            </w:r>
            <w:r w:rsidRPr="00E22D74">
              <w:rPr>
                <w:rFonts w:asciiTheme="minorHAnsi" w:hAnsiTheme="minorHAnsi" w:cstheme="minorHAnsi"/>
                <w:lang w:val="en-GB"/>
              </w:rPr>
              <w:t>etails</w:t>
            </w:r>
          </w:p>
        </w:tc>
      </w:tr>
      <w:tr w:rsidR="00F03051" w:rsidRPr="00E66C6A" w14:paraId="0A50D8FC" w14:textId="77777777" w:rsidTr="00361763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98" w:type="dxa"/>
          </w:tcPr>
          <w:p w14:paraId="00429009" w14:textId="77777777" w:rsidR="00F03051" w:rsidRPr="00E66C6A" w:rsidRDefault="00F03051" w:rsidP="00361763">
            <w:pPr>
              <w:rPr>
                <w:lang w:val="en-GB"/>
              </w:rPr>
            </w:pPr>
          </w:p>
        </w:tc>
        <w:tc>
          <w:tcPr>
            <w:tcW w:w="2417" w:type="dxa"/>
          </w:tcPr>
          <w:p w14:paraId="149C4E83" w14:textId="77777777" w:rsidR="00F03051" w:rsidRPr="00E66C6A" w:rsidRDefault="00F03051" w:rsidP="0036176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2977" w:type="dxa"/>
          </w:tcPr>
          <w:p w14:paraId="4B7CB5A2" w14:textId="77777777" w:rsidR="00F03051" w:rsidRPr="00E66C6A" w:rsidRDefault="00F03051" w:rsidP="0036176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F03051" w:rsidRPr="00E66C6A" w14:paraId="1C140E9C" w14:textId="77777777" w:rsidTr="00361763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98" w:type="dxa"/>
          </w:tcPr>
          <w:p w14:paraId="5AA0EC06" w14:textId="77777777" w:rsidR="00F03051" w:rsidRPr="00E66C6A" w:rsidRDefault="00F03051" w:rsidP="00361763">
            <w:pPr>
              <w:rPr>
                <w:lang w:val="en-GB"/>
              </w:rPr>
            </w:pPr>
          </w:p>
        </w:tc>
        <w:tc>
          <w:tcPr>
            <w:tcW w:w="2417" w:type="dxa"/>
          </w:tcPr>
          <w:p w14:paraId="6A8B9006" w14:textId="77777777" w:rsidR="00F03051" w:rsidRPr="00E66C6A" w:rsidRDefault="00F03051" w:rsidP="0036176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2977" w:type="dxa"/>
          </w:tcPr>
          <w:p w14:paraId="07211AF6" w14:textId="77777777" w:rsidR="00F03051" w:rsidRPr="00E66C6A" w:rsidRDefault="00F03051" w:rsidP="0036176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F03051" w:rsidRPr="00E66C6A" w14:paraId="31739DFA" w14:textId="77777777" w:rsidTr="00361763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98" w:type="dxa"/>
          </w:tcPr>
          <w:p w14:paraId="488135D6" w14:textId="77777777" w:rsidR="00F03051" w:rsidRPr="00E66C6A" w:rsidRDefault="00F03051" w:rsidP="00361763">
            <w:pPr>
              <w:rPr>
                <w:lang w:val="en-GB"/>
              </w:rPr>
            </w:pPr>
          </w:p>
        </w:tc>
        <w:tc>
          <w:tcPr>
            <w:tcW w:w="2417" w:type="dxa"/>
          </w:tcPr>
          <w:p w14:paraId="1FFB314E" w14:textId="77777777" w:rsidR="00F03051" w:rsidRPr="00E66C6A" w:rsidRDefault="00F03051" w:rsidP="0036176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2977" w:type="dxa"/>
          </w:tcPr>
          <w:p w14:paraId="029F39A8" w14:textId="77777777" w:rsidR="00F03051" w:rsidRPr="00E66C6A" w:rsidRDefault="00F03051" w:rsidP="0036176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F03051" w:rsidRPr="00E66C6A" w14:paraId="4D88B8F6" w14:textId="77777777" w:rsidTr="00361763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98" w:type="dxa"/>
          </w:tcPr>
          <w:p w14:paraId="3B803F4A" w14:textId="77777777" w:rsidR="00F03051" w:rsidRPr="00E66C6A" w:rsidRDefault="00F03051" w:rsidP="00361763">
            <w:pPr>
              <w:rPr>
                <w:lang w:val="en-GB"/>
              </w:rPr>
            </w:pPr>
          </w:p>
        </w:tc>
        <w:tc>
          <w:tcPr>
            <w:tcW w:w="2417" w:type="dxa"/>
          </w:tcPr>
          <w:p w14:paraId="4208BE98" w14:textId="77777777" w:rsidR="00F03051" w:rsidRPr="00E66C6A" w:rsidRDefault="00F03051" w:rsidP="0036176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2977" w:type="dxa"/>
          </w:tcPr>
          <w:p w14:paraId="64849659" w14:textId="77777777" w:rsidR="00F03051" w:rsidRPr="00E66C6A" w:rsidRDefault="00F03051" w:rsidP="0036176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</w:tbl>
    <w:p w14:paraId="112C8D09" w14:textId="77777777" w:rsidR="00F03051" w:rsidRPr="00E66C6A" w:rsidRDefault="00F03051" w:rsidP="00F03051">
      <w:pPr>
        <w:rPr>
          <w:lang w:val="en-GB"/>
        </w:rPr>
      </w:pPr>
    </w:p>
    <w:p w14:paraId="6D279F2E" w14:textId="77777777" w:rsidR="00F03051" w:rsidRPr="006F2B6C" w:rsidRDefault="00F03051" w:rsidP="00C44890">
      <w:pPr>
        <w:rPr>
          <w:rFonts w:asciiTheme="minorHAnsi" w:hAnsiTheme="minorHAnsi" w:cstheme="minorHAnsi"/>
          <w:sz w:val="22"/>
          <w:szCs w:val="22"/>
          <w:lang w:val="en-GB"/>
        </w:rPr>
      </w:pPr>
    </w:p>
    <w:sectPr w:rsidR="00F03051" w:rsidRPr="006F2B6C" w:rsidSect="006F2B6C">
      <w:pgSz w:w="11907" w:h="16839" w:code="9"/>
      <w:pgMar w:top="1701" w:right="1152" w:bottom="1080" w:left="1152" w:header="284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FDF8EE0" w14:textId="77777777" w:rsidR="00F05C3E" w:rsidRDefault="00F05C3E">
      <w:r>
        <w:separator/>
      </w:r>
    </w:p>
  </w:endnote>
  <w:endnote w:type="continuationSeparator" w:id="0">
    <w:p w14:paraId="4AFE32EC" w14:textId="77777777" w:rsidR="00F05C3E" w:rsidRDefault="00F05C3E">
      <w:r>
        <w:continuationSeparator/>
      </w:r>
    </w:p>
  </w:endnote>
  <w:endnote w:type="continuationNotice" w:id="1">
    <w:p w14:paraId="7C8CCA60" w14:textId="77777777" w:rsidR="00F05C3E" w:rsidRDefault="00F05C3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한양신명조">
    <w:altName w:val="Batang"/>
    <w:panose1 w:val="00000000000000000000"/>
    <w:charset w:val="81"/>
    <w:family w:val="roman"/>
    <w:notTrueType/>
    <w:pitch w:val="default"/>
    <w:sig w:usb0="00000000" w:usb1="09060000" w:usb2="00000010" w:usb3="00000000" w:csb0="00080000" w:csb1="00000000"/>
  </w:font>
  <w:font w:name="산세리프"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휴먼명조">
    <w:altName w:val="Arial Unicode MS"/>
    <w:charset w:val="81"/>
    <w:family w:val="auto"/>
    <w:pitch w:val="variable"/>
    <w:sig w:usb0="800002A7" w:usb1="19D77CFB" w:usb2="00000010" w:usb3="00000000" w:csb0="00080000" w:csb1="00000000"/>
  </w:font>
  <w:font w:name="HCI Poppy">
    <w:altName w:val="Times New Roman"/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614E75" w14:textId="21AE438D" w:rsidR="00133D55" w:rsidRPr="00457424" w:rsidRDefault="00133D55">
    <w:pPr>
      <w:tabs>
        <w:tab w:val="center" w:pos="4550"/>
        <w:tab w:val="left" w:pos="5818"/>
      </w:tabs>
      <w:ind w:right="260"/>
      <w:jc w:val="right"/>
      <w:rPr>
        <w:rFonts w:asciiTheme="minorHAnsi" w:hAnsiTheme="minorHAnsi" w:cstheme="minorHAnsi"/>
        <w:color w:val="000000" w:themeColor="text1"/>
        <w:sz w:val="22"/>
        <w:szCs w:val="22"/>
      </w:rPr>
    </w:pPr>
    <w:r w:rsidRPr="00457424">
      <w:rPr>
        <w:rFonts w:asciiTheme="minorHAnsi" w:hAnsiTheme="minorHAnsi" w:cstheme="minorHAnsi"/>
        <w:color w:val="000000" w:themeColor="text1"/>
        <w:spacing w:val="60"/>
        <w:sz w:val="22"/>
        <w:szCs w:val="22"/>
        <w:lang w:val="sv-SE"/>
      </w:rPr>
      <w:t>Page</w:t>
    </w:r>
    <w:r w:rsidRPr="00457424">
      <w:rPr>
        <w:rFonts w:asciiTheme="minorHAnsi" w:hAnsiTheme="minorHAnsi" w:cstheme="minorHAnsi"/>
        <w:color w:val="000000" w:themeColor="text1"/>
        <w:sz w:val="22"/>
        <w:szCs w:val="22"/>
        <w:lang w:val="sv-SE"/>
      </w:rPr>
      <w:t xml:space="preserve"> </w:t>
    </w:r>
    <w:r w:rsidRPr="00457424">
      <w:rPr>
        <w:rFonts w:asciiTheme="minorHAnsi" w:hAnsiTheme="minorHAnsi" w:cstheme="minorHAnsi"/>
        <w:color w:val="000000" w:themeColor="text1"/>
        <w:sz w:val="22"/>
        <w:szCs w:val="22"/>
      </w:rPr>
      <w:fldChar w:fldCharType="begin"/>
    </w:r>
    <w:r w:rsidRPr="00457424">
      <w:rPr>
        <w:rFonts w:asciiTheme="minorHAnsi" w:hAnsiTheme="minorHAnsi" w:cstheme="minorHAnsi"/>
        <w:color w:val="000000" w:themeColor="text1"/>
        <w:sz w:val="22"/>
        <w:szCs w:val="22"/>
      </w:rPr>
      <w:instrText>PAGE   \* MERGEFORMAT</w:instrText>
    </w:r>
    <w:r w:rsidRPr="00457424">
      <w:rPr>
        <w:rFonts w:asciiTheme="minorHAnsi" w:hAnsiTheme="minorHAnsi" w:cstheme="minorHAnsi"/>
        <w:color w:val="000000" w:themeColor="text1"/>
        <w:sz w:val="22"/>
        <w:szCs w:val="22"/>
      </w:rPr>
      <w:fldChar w:fldCharType="separate"/>
    </w:r>
    <w:r w:rsidRPr="00457424">
      <w:rPr>
        <w:rFonts w:asciiTheme="minorHAnsi" w:hAnsiTheme="minorHAnsi" w:cstheme="minorHAnsi"/>
        <w:noProof/>
        <w:color w:val="000000" w:themeColor="text1"/>
        <w:sz w:val="22"/>
        <w:szCs w:val="22"/>
        <w:lang w:val="sv-SE"/>
      </w:rPr>
      <w:t>4</w:t>
    </w:r>
    <w:r w:rsidRPr="00457424">
      <w:rPr>
        <w:rFonts w:asciiTheme="minorHAnsi" w:hAnsiTheme="minorHAnsi" w:cstheme="minorHAnsi"/>
        <w:color w:val="000000" w:themeColor="text1"/>
        <w:sz w:val="22"/>
        <w:szCs w:val="22"/>
      </w:rPr>
      <w:fldChar w:fldCharType="end"/>
    </w:r>
    <w:r w:rsidRPr="00457424">
      <w:rPr>
        <w:rFonts w:asciiTheme="minorHAnsi" w:hAnsiTheme="minorHAnsi" w:cstheme="minorHAnsi"/>
        <w:color w:val="000000" w:themeColor="text1"/>
        <w:sz w:val="22"/>
        <w:szCs w:val="22"/>
        <w:lang w:val="sv-SE"/>
      </w:rPr>
      <w:t xml:space="preserve"> | </w:t>
    </w:r>
    <w:r w:rsidRPr="00457424">
      <w:rPr>
        <w:rFonts w:asciiTheme="minorHAnsi" w:hAnsiTheme="minorHAnsi" w:cstheme="minorHAnsi"/>
        <w:color w:val="000000" w:themeColor="text1"/>
        <w:sz w:val="22"/>
        <w:szCs w:val="22"/>
      </w:rPr>
      <w:fldChar w:fldCharType="begin"/>
    </w:r>
    <w:r w:rsidRPr="00457424">
      <w:rPr>
        <w:rFonts w:asciiTheme="minorHAnsi" w:hAnsiTheme="minorHAnsi" w:cstheme="minorHAnsi"/>
        <w:color w:val="000000" w:themeColor="text1"/>
        <w:sz w:val="22"/>
        <w:szCs w:val="22"/>
      </w:rPr>
      <w:instrText>NUMPAGES  \* Arabic  \* MERGEFORMAT</w:instrText>
    </w:r>
    <w:r w:rsidRPr="00457424">
      <w:rPr>
        <w:rFonts w:asciiTheme="minorHAnsi" w:hAnsiTheme="minorHAnsi" w:cstheme="minorHAnsi"/>
        <w:color w:val="000000" w:themeColor="text1"/>
        <w:sz w:val="22"/>
        <w:szCs w:val="22"/>
      </w:rPr>
      <w:fldChar w:fldCharType="separate"/>
    </w:r>
    <w:r w:rsidRPr="00457424">
      <w:rPr>
        <w:rFonts w:asciiTheme="minorHAnsi" w:hAnsiTheme="minorHAnsi" w:cstheme="minorHAnsi"/>
        <w:noProof/>
        <w:color w:val="000000" w:themeColor="text1"/>
        <w:sz w:val="22"/>
        <w:szCs w:val="22"/>
        <w:lang w:val="sv-SE"/>
      </w:rPr>
      <w:t>11</w:t>
    </w:r>
    <w:r w:rsidRPr="00457424">
      <w:rPr>
        <w:rFonts w:asciiTheme="minorHAnsi" w:hAnsiTheme="minorHAnsi" w:cstheme="minorHAnsi"/>
        <w:color w:val="000000" w:themeColor="text1"/>
        <w:sz w:val="22"/>
        <w:szCs w:val="22"/>
      </w:rPr>
      <w:fldChar w:fldCharType="end"/>
    </w:r>
  </w:p>
  <w:p w14:paraId="213B5D63" w14:textId="6CEBA370" w:rsidR="00133D55" w:rsidRPr="00457424" w:rsidRDefault="00133D55" w:rsidP="004878F3">
    <w:pPr>
      <w:pStyle w:val="Footer"/>
      <w:rPr>
        <w:rFonts w:asciiTheme="minorHAnsi" w:hAnsiTheme="minorHAnsi" w:cstheme="minorHAnsi"/>
        <w:color w:val="000000" w:themeColor="text1"/>
        <w:sz w:val="22"/>
        <w:szCs w:val="18"/>
      </w:rPr>
    </w:pPr>
    <w:r w:rsidRPr="00457424">
      <w:rPr>
        <w:rFonts w:asciiTheme="minorHAnsi" w:hAnsiTheme="minorHAnsi" w:cstheme="minorHAnsi"/>
        <w:color w:val="000000" w:themeColor="text1"/>
        <w:sz w:val="22"/>
        <w:szCs w:val="18"/>
      </w:rPr>
      <w:fldChar w:fldCharType="begin"/>
    </w:r>
    <w:r w:rsidRPr="00457424">
      <w:rPr>
        <w:rFonts w:asciiTheme="minorHAnsi" w:hAnsiTheme="minorHAnsi" w:cstheme="minorHAnsi"/>
        <w:color w:val="000000" w:themeColor="text1"/>
        <w:sz w:val="22"/>
        <w:szCs w:val="18"/>
      </w:rPr>
      <w:instrText xml:space="preserve"> DATE \@ "yyyy-MM-dd" </w:instrText>
    </w:r>
    <w:r w:rsidRPr="00457424">
      <w:rPr>
        <w:rFonts w:asciiTheme="minorHAnsi" w:hAnsiTheme="minorHAnsi" w:cstheme="minorHAnsi"/>
        <w:color w:val="000000" w:themeColor="text1"/>
        <w:sz w:val="22"/>
        <w:szCs w:val="18"/>
      </w:rPr>
      <w:fldChar w:fldCharType="separate"/>
    </w:r>
    <w:r w:rsidR="00DF66DB">
      <w:rPr>
        <w:rFonts w:asciiTheme="minorHAnsi" w:hAnsiTheme="minorHAnsi" w:cstheme="minorHAnsi"/>
        <w:noProof/>
        <w:color w:val="000000" w:themeColor="text1"/>
        <w:sz w:val="22"/>
        <w:szCs w:val="18"/>
      </w:rPr>
      <w:t>2022-07-18</w:t>
    </w:r>
    <w:r w:rsidRPr="00457424">
      <w:rPr>
        <w:rFonts w:asciiTheme="minorHAnsi" w:hAnsiTheme="minorHAnsi" w:cstheme="minorHAnsi"/>
        <w:color w:val="000000" w:themeColor="text1"/>
        <w:sz w:val="22"/>
        <w:szCs w:val="18"/>
      </w:rPr>
      <w:fldChar w:fldCharType="end"/>
    </w:r>
  </w:p>
  <w:p w14:paraId="4C7E2131" w14:textId="77777777" w:rsidR="001A0764" w:rsidRDefault="001A0764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C7EC389" w14:textId="77777777" w:rsidR="00F05C3E" w:rsidRDefault="00F05C3E">
      <w:r>
        <w:separator/>
      </w:r>
    </w:p>
  </w:footnote>
  <w:footnote w:type="continuationSeparator" w:id="0">
    <w:p w14:paraId="445DF764" w14:textId="77777777" w:rsidR="00F05C3E" w:rsidRDefault="00F05C3E">
      <w:r>
        <w:continuationSeparator/>
      </w:r>
    </w:p>
  </w:footnote>
  <w:footnote w:type="continuationNotice" w:id="1">
    <w:p w14:paraId="6D43C2B6" w14:textId="77777777" w:rsidR="00F05C3E" w:rsidRDefault="00F05C3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7516A1" w14:textId="6EB3FFEB" w:rsidR="001A0764" w:rsidRDefault="00FF7B55" w:rsidP="00FF7B55">
    <w:pPr>
      <w:pStyle w:val="Header"/>
      <w:tabs>
        <w:tab w:val="clear" w:pos="4320"/>
        <w:tab w:val="clear" w:pos="8640"/>
        <w:tab w:val="center" w:pos="4820"/>
        <w:tab w:val="right" w:pos="9498"/>
      </w:tabs>
      <w:rPr>
        <w:rFonts w:asciiTheme="minorHAnsi" w:hAnsiTheme="minorHAnsi" w:cs="Calibri"/>
        <w:sz w:val="20"/>
      </w:rPr>
    </w:pPr>
    <w:r>
      <w:rPr>
        <w:rFonts w:asciiTheme="minorHAnsi" w:hAnsiTheme="minorHAnsi" w:cs="Calibri"/>
        <w:sz w:val="20"/>
      </w:rPr>
      <w:tab/>
    </w:r>
    <w:r w:rsidR="00133D55" w:rsidRPr="008F4C08">
      <w:rPr>
        <w:noProof/>
      </w:rPr>
      <w:drawing>
        <wp:inline distT="0" distB="0" distL="0" distR="0" wp14:anchorId="0B1C122F" wp14:editId="4EF24C12">
          <wp:extent cx="590550" cy="646131"/>
          <wp:effectExtent l="0" t="0" r="0" b="1905"/>
          <wp:docPr id="11" name="Picture 6" descr="{{{coat_alt}}}">
            <a:extLst xmlns:a="http://schemas.openxmlformats.org/drawingml/2006/main">
              <a:ext uri="{FF2B5EF4-FFF2-40B4-BE49-F238E27FC236}">
                <a16:creationId xmlns:a16="http://schemas.microsoft.com/office/drawing/2014/main" id="{2FEE44DA-8441-481B-AF85-1BF28656F811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0" name="Picture 6" descr="{{{coat_alt}}}">
                    <a:extLst>
                      <a:ext uri="{FF2B5EF4-FFF2-40B4-BE49-F238E27FC236}">
                        <a16:creationId xmlns:a16="http://schemas.microsoft.com/office/drawing/2014/main" id="{2FEE44DA-8441-481B-AF85-1BF28656F811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3523" cy="6603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 w:rsidR="00133D55">
      <w:rPr>
        <w:rFonts w:asciiTheme="minorHAnsi" w:hAnsiTheme="minorHAnsi" w:cs="Calibri"/>
        <w:sz w:val="20"/>
      </w:rPr>
      <w:tab/>
    </w:r>
    <w:r w:rsidR="006043EE">
      <w:rPr>
        <w:rFonts w:asciiTheme="minorHAnsi" w:hAnsiTheme="minorHAnsi" w:cs="Calibri"/>
        <w:sz w:val="20"/>
      </w:rPr>
      <w:fldChar w:fldCharType="begin"/>
    </w:r>
    <w:r w:rsidR="006043EE">
      <w:rPr>
        <w:rFonts w:asciiTheme="minorHAnsi" w:hAnsiTheme="minorHAnsi" w:cs="Calibri"/>
        <w:sz w:val="20"/>
      </w:rPr>
      <w:instrText xml:space="preserve"> REF Number \h </w:instrText>
    </w:r>
    <w:r w:rsidR="00800392">
      <w:rPr>
        <w:rFonts w:asciiTheme="minorHAnsi" w:hAnsiTheme="minorHAnsi" w:cs="Calibri"/>
        <w:sz w:val="20"/>
      </w:rPr>
      <w:instrText xml:space="preserve"> \* MERGEFORMAT </w:instrText>
    </w:r>
    <w:r w:rsidR="006043EE">
      <w:rPr>
        <w:rFonts w:asciiTheme="minorHAnsi" w:hAnsiTheme="minorHAnsi" w:cs="Calibri"/>
        <w:sz w:val="20"/>
      </w:rPr>
    </w:r>
    <w:r w:rsidR="006043EE">
      <w:rPr>
        <w:rFonts w:asciiTheme="minorHAnsi" w:hAnsiTheme="minorHAnsi" w:cs="Calibri"/>
        <w:sz w:val="20"/>
      </w:rPr>
      <w:fldChar w:fldCharType="separate"/>
    </w:r>
    <w:r w:rsidR="00A66587" w:rsidRPr="00A66587">
      <w:rPr>
        <w:rStyle w:val="Strong"/>
        <w:rFonts w:asciiTheme="minorHAnsi" w:hAnsiTheme="minorHAnsi" w:cstheme="minorHAnsi"/>
        <w:lang w:val="en-GB"/>
      </w:rPr>
      <w:t>RFQ-</w:t>
    </w:r>
    <w:r w:rsidR="00A66587">
      <w:rPr>
        <w:rStyle w:val="Strong"/>
        <w:rFonts w:asciiTheme="minorHAnsi" w:hAnsiTheme="minorHAnsi" w:cstheme="minorHAnsi"/>
        <w:lang w:val="en-GB"/>
      </w:rPr>
      <w:t>MXXX</w:t>
    </w:r>
    <w:r w:rsidR="00A66587" w:rsidRPr="00A66587">
      <w:rPr>
        <w:rStyle w:val="Strong"/>
        <w:rFonts w:asciiTheme="minorHAnsi" w:hAnsiTheme="minorHAnsi" w:cstheme="minorHAnsi"/>
        <w:lang w:val="en-GB"/>
      </w:rPr>
      <w:t>-202</w:t>
    </w:r>
    <w:r w:rsidR="00047487">
      <w:rPr>
        <w:rStyle w:val="Strong"/>
        <w:rFonts w:asciiTheme="minorHAnsi" w:hAnsiTheme="minorHAnsi" w:cstheme="minorHAnsi"/>
        <w:lang w:val="en-GB"/>
      </w:rPr>
      <w:t>2</w:t>
    </w:r>
    <w:r w:rsidR="00A66587" w:rsidRPr="00A66587">
      <w:rPr>
        <w:rStyle w:val="Strong"/>
        <w:rFonts w:asciiTheme="minorHAnsi" w:hAnsiTheme="minorHAnsi" w:cstheme="minorHAnsi"/>
        <w:lang w:val="en-GB"/>
      </w:rPr>
      <w:t>-</w:t>
    </w:r>
    <w:r w:rsidR="00A66587" w:rsidRPr="00800392">
      <w:rPr>
        <w:rStyle w:val="Strong"/>
        <w:rFonts w:asciiTheme="minorHAnsi" w:hAnsiTheme="minorHAnsi" w:cstheme="minorHAnsi"/>
        <w:lang w:val="en-GB"/>
      </w:rPr>
      <w:t>000</w:t>
    </w:r>
    <w:r w:rsidR="006043EE">
      <w:rPr>
        <w:rFonts w:asciiTheme="minorHAnsi" w:hAnsiTheme="minorHAnsi" w:cs="Calibri"/>
        <w:sz w:val="20"/>
      </w:rPr>
      <w:fldChar w:fldCharType="end"/>
    </w:r>
  </w:p>
  <w:p w14:paraId="0A6DD867" w14:textId="77777777" w:rsidR="009241C9" w:rsidRPr="00FF7B55" w:rsidRDefault="009241C9" w:rsidP="00FF7B55">
    <w:pPr>
      <w:pStyle w:val="Header"/>
      <w:tabs>
        <w:tab w:val="clear" w:pos="4320"/>
        <w:tab w:val="clear" w:pos="8640"/>
        <w:tab w:val="center" w:pos="4820"/>
        <w:tab w:val="right" w:pos="9498"/>
      </w:tabs>
      <w:rPr>
        <w:rFonts w:asciiTheme="minorHAnsi" w:hAnsiTheme="minorHAnsi" w:cs="Calibri"/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6268B6"/>
    <w:multiLevelType w:val="hybridMultilevel"/>
    <w:tmpl w:val="9596FFBA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1EC43C6"/>
    <w:multiLevelType w:val="hybridMultilevel"/>
    <w:tmpl w:val="7F926090"/>
    <w:lvl w:ilvl="0" w:tplc="041D0015">
      <w:start w:val="1"/>
      <w:numFmt w:val="upperLetter"/>
      <w:lvlText w:val="%1."/>
      <w:lvlJc w:val="left"/>
      <w:pPr>
        <w:ind w:left="720" w:hanging="360"/>
      </w:p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B27BFD"/>
    <w:multiLevelType w:val="multilevel"/>
    <w:tmpl w:val="A7F012C0"/>
    <w:lvl w:ilvl="0">
      <w:start w:val="1"/>
      <w:numFmt w:val="bullet"/>
      <w:pStyle w:val="01squarebullet"/>
      <w:lvlText w:val="■"/>
      <w:lvlJc w:val="left"/>
      <w:pPr>
        <w:tabs>
          <w:tab w:val="num" w:pos="357"/>
        </w:tabs>
        <w:ind w:left="360" w:hanging="360"/>
      </w:pPr>
      <w:rPr>
        <w:rFonts w:ascii="Times New Roman" w:hAnsi="Times New Roman" w:cs="Times New Roman" w:hint="default"/>
        <w:color w:val="auto"/>
        <w:sz w:val="24"/>
      </w:rPr>
    </w:lvl>
    <w:lvl w:ilvl="1">
      <w:start w:val="1"/>
      <w:numFmt w:val="bullet"/>
      <w:pStyle w:val="02dash"/>
      <w:lvlText w:val="–"/>
      <w:lvlJc w:val="left"/>
      <w:pPr>
        <w:tabs>
          <w:tab w:val="num" w:pos="646"/>
        </w:tabs>
        <w:ind w:left="644" w:hanging="284"/>
      </w:pPr>
      <w:rPr>
        <w:rFonts w:ascii="Arial" w:hAnsi="Arial" w:hint="default"/>
        <w:color w:val="auto"/>
        <w:sz w:val="24"/>
      </w:rPr>
    </w:lvl>
    <w:lvl w:ilvl="2">
      <w:start w:val="1"/>
      <w:numFmt w:val="bullet"/>
      <w:pStyle w:val="03opensquarebullet"/>
      <w:lvlText w:val="□"/>
      <w:lvlJc w:val="left"/>
      <w:pPr>
        <w:tabs>
          <w:tab w:val="num" w:pos="924"/>
        </w:tabs>
        <w:ind w:left="927" w:hanging="283"/>
      </w:pPr>
      <w:rPr>
        <w:rFonts w:ascii="Times New Roman" w:hAnsi="Times New Roman" w:cs="Times New Roman" w:hint="default"/>
        <w:color w:val="auto"/>
        <w:sz w:val="20"/>
      </w:rPr>
    </w:lvl>
    <w:lvl w:ilvl="3">
      <w:start w:val="1"/>
      <w:numFmt w:val="bullet"/>
      <w:pStyle w:val="04shortdash"/>
      <w:lvlText w:val="-"/>
      <w:lvlJc w:val="left"/>
      <w:pPr>
        <w:tabs>
          <w:tab w:val="num" w:pos="1213"/>
        </w:tabs>
        <w:ind w:left="1211" w:hanging="284"/>
      </w:pPr>
      <w:rPr>
        <w:rFonts w:ascii="Times New Roman" w:hAnsi="Times New Roman" w:cs="Times New Roman" w:hint="default"/>
        <w:color w:val="002960"/>
        <w:sz w:val="24"/>
      </w:rPr>
    </w:lvl>
    <w:lvl w:ilvl="4">
      <w:start w:val="1"/>
      <w:numFmt w:val="lowerLetter"/>
      <w:lvlText w:val="(%5)"/>
      <w:lvlJc w:val="left"/>
      <w:pPr>
        <w:tabs>
          <w:tab w:val="num" w:pos="1877"/>
        </w:tabs>
        <w:ind w:left="187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237"/>
        </w:tabs>
        <w:ind w:left="223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97"/>
        </w:tabs>
        <w:ind w:left="259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957"/>
        </w:tabs>
        <w:ind w:left="295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317"/>
        </w:tabs>
        <w:ind w:left="3317" w:hanging="360"/>
      </w:pPr>
      <w:rPr>
        <w:rFonts w:hint="default"/>
      </w:rPr>
    </w:lvl>
  </w:abstractNum>
  <w:abstractNum w:abstractNumId="3" w15:restartNumberingAfterBreak="0">
    <w:nsid w:val="41244AD5"/>
    <w:multiLevelType w:val="hybridMultilevel"/>
    <w:tmpl w:val="31C0DEF2"/>
    <w:lvl w:ilvl="0" w:tplc="97D44B0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E3D2E81"/>
    <w:multiLevelType w:val="hybridMultilevel"/>
    <w:tmpl w:val="AD5C2CD8"/>
    <w:lvl w:ilvl="0" w:tplc="041D000F">
      <w:start w:val="1"/>
      <w:numFmt w:val="decimal"/>
      <w:lvlText w:val="%1."/>
      <w:lvlJc w:val="left"/>
      <w:pPr>
        <w:ind w:left="720" w:hanging="360"/>
      </w:p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15B48A9"/>
    <w:multiLevelType w:val="hybridMultilevel"/>
    <w:tmpl w:val="93A6B89A"/>
    <w:lvl w:ilvl="0" w:tplc="041D0017">
      <w:start w:val="1"/>
      <w:numFmt w:val="lowerLetter"/>
      <w:lvlText w:val="%1)"/>
      <w:lvlJc w:val="left"/>
      <w:pPr>
        <w:ind w:left="720" w:hanging="360"/>
      </w:p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56B418B"/>
    <w:multiLevelType w:val="hybridMultilevel"/>
    <w:tmpl w:val="89005988"/>
    <w:lvl w:ilvl="0" w:tplc="08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5593390E"/>
    <w:multiLevelType w:val="hybridMultilevel"/>
    <w:tmpl w:val="19B23CB0"/>
    <w:lvl w:ilvl="0" w:tplc="041D0017">
      <w:start w:val="1"/>
      <w:numFmt w:val="lowerLetter"/>
      <w:lvlText w:val="%1)"/>
      <w:lvlJc w:val="left"/>
      <w:pPr>
        <w:ind w:left="720" w:hanging="360"/>
      </w:p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63F01C0"/>
    <w:multiLevelType w:val="hybridMultilevel"/>
    <w:tmpl w:val="A590137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8C84274"/>
    <w:multiLevelType w:val="hybridMultilevel"/>
    <w:tmpl w:val="1DEA074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F0F7B25"/>
    <w:multiLevelType w:val="hybridMultilevel"/>
    <w:tmpl w:val="2842D906"/>
    <w:lvl w:ilvl="0" w:tplc="041D0017">
      <w:start w:val="1"/>
      <w:numFmt w:val="lowerLetter"/>
      <w:lvlText w:val="%1)"/>
      <w:lvlJc w:val="left"/>
      <w:pPr>
        <w:ind w:left="720" w:hanging="360"/>
      </w:p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3C264E6"/>
    <w:multiLevelType w:val="hybridMultilevel"/>
    <w:tmpl w:val="25DCADB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9221B5F"/>
    <w:multiLevelType w:val="hybridMultilevel"/>
    <w:tmpl w:val="705041B8"/>
    <w:lvl w:ilvl="0" w:tplc="041D0017">
      <w:start w:val="1"/>
      <w:numFmt w:val="lowerLetter"/>
      <w:lvlText w:val="%1)"/>
      <w:lvlJc w:val="left"/>
      <w:pPr>
        <w:ind w:left="720" w:hanging="360"/>
      </w:p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A521E96"/>
    <w:multiLevelType w:val="hybridMultilevel"/>
    <w:tmpl w:val="2222DF52"/>
    <w:lvl w:ilvl="0" w:tplc="5EA8C0B8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83422FF"/>
    <w:multiLevelType w:val="hybridMultilevel"/>
    <w:tmpl w:val="CF661A9A"/>
    <w:lvl w:ilvl="0" w:tplc="08090013">
      <w:start w:val="1"/>
      <w:numFmt w:val="upperRoman"/>
      <w:lvlText w:val="%1."/>
      <w:lvlJc w:val="right"/>
      <w:pPr>
        <w:ind w:left="720" w:hanging="360"/>
      </w:pPr>
    </w:lvl>
    <w:lvl w:ilvl="1" w:tplc="F18AFD78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B8E557E"/>
    <w:multiLevelType w:val="multilevel"/>
    <w:tmpl w:val="E95E8036"/>
    <w:lvl w:ilvl="0">
      <w:start w:val="1"/>
      <w:numFmt w:val="decimal"/>
      <w:pStyle w:val="05number1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color w:val="auto"/>
        <w:sz w:val="26"/>
        <w:szCs w:val="26"/>
      </w:rPr>
    </w:lvl>
    <w:lvl w:ilvl="1">
      <w:start w:val="1"/>
      <w:numFmt w:val="lowerLetter"/>
      <w:pStyle w:val="06letter2"/>
      <w:lvlText w:val="%2."/>
      <w:lvlJc w:val="left"/>
      <w:pPr>
        <w:tabs>
          <w:tab w:val="num" w:pos="646"/>
        </w:tabs>
        <w:ind w:left="646" w:hanging="289"/>
      </w:pPr>
      <w:rPr>
        <w:rFonts w:ascii="Arial" w:hAnsi="Arial" w:hint="default"/>
        <w:color w:val="auto"/>
        <w:sz w:val="22"/>
      </w:rPr>
    </w:lvl>
    <w:lvl w:ilvl="2">
      <w:start w:val="1"/>
      <w:numFmt w:val="decimal"/>
      <w:pStyle w:val="07number3"/>
      <w:lvlText w:val="%3)"/>
      <w:lvlJc w:val="left"/>
      <w:pPr>
        <w:tabs>
          <w:tab w:val="num" w:pos="924"/>
        </w:tabs>
        <w:ind w:left="924" w:hanging="278"/>
      </w:pPr>
      <w:rPr>
        <w:rFonts w:ascii="Times New Roman" w:eastAsia="Batang" w:hAnsi="Times New Roman" w:cs="Times New Roman"/>
        <w:color w:val="auto"/>
        <w:sz w:val="22"/>
        <w:szCs w:val="22"/>
      </w:rPr>
    </w:lvl>
    <w:lvl w:ilvl="3">
      <w:start w:val="1"/>
      <w:numFmt w:val="lowerLetter"/>
      <w:pStyle w:val="08letter4"/>
      <w:lvlText w:val="%4)"/>
      <w:lvlJc w:val="left"/>
      <w:pPr>
        <w:tabs>
          <w:tab w:val="num" w:pos="1213"/>
        </w:tabs>
        <w:ind w:left="1213" w:hanging="289"/>
      </w:pPr>
      <w:rPr>
        <w:rFonts w:ascii="Times New Roman" w:hAnsi="Times New Roman" w:cs="Times New Roman" w:hint="default"/>
        <w:b w:val="0"/>
        <w:i w:val="0"/>
        <w:color w:val="auto"/>
        <w:sz w:val="26"/>
        <w:szCs w:val="26"/>
      </w:rPr>
    </w:lvl>
    <w:lvl w:ilvl="4">
      <w:start w:val="1"/>
      <w:numFmt w:val="none"/>
      <w:lvlText w:val="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6" w15:restartNumberingAfterBreak="0">
    <w:nsid w:val="7E083BFB"/>
    <w:multiLevelType w:val="hybridMultilevel"/>
    <w:tmpl w:val="AB989366"/>
    <w:lvl w:ilvl="0" w:tplc="08090013">
      <w:start w:val="1"/>
      <w:numFmt w:val="upp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5"/>
  </w:num>
  <w:num w:numId="3">
    <w:abstractNumId w:val="16"/>
  </w:num>
  <w:num w:numId="4">
    <w:abstractNumId w:val="6"/>
  </w:num>
  <w:num w:numId="5">
    <w:abstractNumId w:val="5"/>
  </w:num>
  <w:num w:numId="6">
    <w:abstractNumId w:val="10"/>
  </w:num>
  <w:num w:numId="7">
    <w:abstractNumId w:val="7"/>
  </w:num>
  <w:num w:numId="8">
    <w:abstractNumId w:val="13"/>
  </w:num>
  <w:num w:numId="9">
    <w:abstractNumId w:val="1"/>
  </w:num>
  <w:num w:numId="10">
    <w:abstractNumId w:val="12"/>
  </w:num>
  <w:num w:numId="11">
    <w:abstractNumId w:val="3"/>
  </w:num>
  <w:num w:numId="12">
    <w:abstractNumId w:val="9"/>
  </w:num>
  <w:num w:numId="13">
    <w:abstractNumId w:val="14"/>
  </w:num>
  <w:num w:numId="14">
    <w:abstractNumId w:val="4"/>
  </w:num>
  <w:num w:numId="15">
    <w:abstractNumId w:val="8"/>
  </w:num>
  <w:num w:numId="16">
    <w:abstractNumId w:val="11"/>
  </w:num>
  <w:num w:numId="17">
    <w:abstractNumId w:val="0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751D"/>
    <w:rsid w:val="0000085F"/>
    <w:rsid w:val="0000185E"/>
    <w:rsid w:val="00001A92"/>
    <w:rsid w:val="00002179"/>
    <w:rsid w:val="00002F03"/>
    <w:rsid w:val="00004A90"/>
    <w:rsid w:val="00004E8A"/>
    <w:rsid w:val="000064BE"/>
    <w:rsid w:val="000067C4"/>
    <w:rsid w:val="000069FF"/>
    <w:rsid w:val="00010111"/>
    <w:rsid w:val="00010C91"/>
    <w:rsid w:val="0001149D"/>
    <w:rsid w:val="000114D3"/>
    <w:rsid w:val="00011D76"/>
    <w:rsid w:val="00014D56"/>
    <w:rsid w:val="00015552"/>
    <w:rsid w:val="00015DD1"/>
    <w:rsid w:val="00016101"/>
    <w:rsid w:val="00020DA4"/>
    <w:rsid w:val="000211D8"/>
    <w:rsid w:val="00022914"/>
    <w:rsid w:val="00022B15"/>
    <w:rsid w:val="000260BD"/>
    <w:rsid w:val="00026A21"/>
    <w:rsid w:val="0002753F"/>
    <w:rsid w:val="000322B4"/>
    <w:rsid w:val="000332F3"/>
    <w:rsid w:val="000336BA"/>
    <w:rsid w:val="00034FE3"/>
    <w:rsid w:val="000370EC"/>
    <w:rsid w:val="00037234"/>
    <w:rsid w:val="00037BB4"/>
    <w:rsid w:val="00040018"/>
    <w:rsid w:val="000407FE"/>
    <w:rsid w:val="00040C68"/>
    <w:rsid w:val="00040DDA"/>
    <w:rsid w:val="00041374"/>
    <w:rsid w:val="000418BE"/>
    <w:rsid w:val="0004259A"/>
    <w:rsid w:val="00042605"/>
    <w:rsid w:val="000438F2"/>
    <w:rsid w:val="00043E49"/>
    <w:rsid w:val="000450A4"/>
    <w:rsid w:val="000452B4"/>
    <w:rsid w:val="00046DF0"/>
    <w:rsid w:val="00047487"/>
    <w:rsid w:val="00047748"/>
    <w:rsid w:val="00047A7F"/>
    <w:rsid w:val="0005072F"/>
    <w:rsid w:val="00050A44"/>
    <w:rsid w:val="00050E87"/>
    <w:rsid w:val="00054BD4"/>
    <w:rsid w:val="00054FAE"/>
    <w:rsid w:val="0006191C"/>
    <w:rsid w:val="00063557"/>
    <w:rsid w:val="00064FE2"/>
    <w:rsid w:val="00066AF8"/>
    <w:rsid w:val="00072DBF"/>
    <w:rsid w:val="00072E8D"/>
    <w:rsid w:val="00073806"/>
    <w:rsid w:val="00075273"/>
    <w:rsid w:val="000768F7"/>
    <w:rsid w:val="00077FC8"/>
    <w:rsid w:val="00081AB0"/>
    <w:rsid w:val="000826BE"/>
    <w:rsid w:val="0008503E"/>
    <w:rsid w:val="00085330"/>
    <w:rsid w:val="00085D9E"/>
    <w:rsid w:val="000862CE"/>
    <w:rsid w:val="0008679F"/>
    <w:rsid w:val="00087645"/>
    <w:rsid w:val="000876EF"/>
    <w:rsid w:val="00090132"/>
    <w:rsid w:val="00090204"/>
    <w:rsid w:val="00090751"/>
    <w:rsid w:val="00091C02"/>
    <w:rsid w:val="00092472"/>
    <w:rsid w:val="000945E8"/>
    <w:rsid w:val="00095263"/>
    <w:rsid w:val="0009579C"/>
    <w:rsid w:val="00095864"/>
    <w:rsid w:val="000A10DC"/>
    <w:rsid w:val="000A181E"/>
    <w:rsid w:val="000A3A65"/>
    <w:rsid w:val="000A4C62"/>
    <w:rsid w:val="000A5296"/>
    <w:rsid w:val="000A7C73"/>
    <w:rsid w:val="000B0B90"/>
    <w:rsid w:val="000B1C2E"/>
    <w:rsid w:val="000B2999"/>
    <w:rsid w:val="000B2C80"/>
    <w:rsid w:val="000B4497"/>
    <w:rsid w:val="000B62F3"/>
    <w:rsid w:val="000C00AD"/>
    <w:rsid w:val="000C1387"/>
    <w:rsid w:val="000C1667"/>
    <w:rsid w:val="000C275C"/>
    <w:rsid w:val="000C4D6D"/>
    <w:rsid w:val="000C56E9"/>
    <w:rsid w:val="000C5891"/>
    <w:rsid w:val="000C6B84"/>
    <w:rsid w:val="000C756A"/>
    <w:rsid w:val="000D09F2"/>
    <w:rsid w:val="000D324F"/>
    <w:rsid w:val="000D4100"/>
    <w:rsid w:val="000D4803"/>
    <w:rsid w:val="000D4AD6"/>
    <w:rsid w:val="000E1CA4"/>
    <w:rsid w:val="000E2CD6"/>
    <w:rsid w:val="000F1171"/>
    <w:rsid w:val="000F1B1C"/>
    <w:rsid w:val="000F23F7"/>
    <w:rsid w:val="000F282C"/>
    <w:rsid w:val="000F2E9C"/>
    <w:rsid w:val="000F35EF"/>
    <w:rsid w:val="000F37A9"/>
    <w:rsid w:val="000F4178"/>
    <w:rsid w:val="000F48AA"/>
    <w:rsid w:val="000F6963"/>
    <w:rsid w:val="000F6CD5"/>
    <w:rsid w:val="000F7AF3"/>
    <w:rsid w:val="000F7FB4"/>
    <w:rsid w:val="001005AB"/>
    <w:rsid w:val="00100FB5"/>
    <w:rsid w:val="00101A1D"/>
    <w:rsid w:val="00101F11"/>
    <w:rsid w:val="00103039"/>
    <w:rsid w:val="00103423"/>
    <w:rsid w:val="00103F13"/>
    <w:rsid w:val="0010459D"/>
    <w:rsid w:val="00105AD9"/>
    <w:rsid w:val="00106A08"/>
    <w:rsid w:val="00107309"/>
    <w:rsid w:val="00110680"/>
    <w:rsid w:val="00110799"/>
    <w:rsid w:val="00111681"/>
    <w:rsid w:val="00114C10"/>
    <w:rsid w:val="00116BCC"/>
    <w:rsid w:val="00117211"/>
    <w:rsid w:val="00117419"/>
    <w:rsid w:val="001217C3"/>
    <w:rsid w:val="00121981"/>
    <w:rsid w:val="001222D6"/>
    <w:rsid w:val="001243D1"/>
    <w:rsid w:val="00124CBA"/>
    <w:rsid w:val="001250F4"/>
    <w:rsid w:val="00125AB2"/>
    <w:rsid w:val="00127FCD"/>
    <w:rsid w:val="0013003E"/>
    <w:rsid w:val="00130987"/>
    <w:rsid w:val="00130B9D"/>
    <w:rsid w:val="0013165E"/>
    <w:rsid w:val="00131E4B"/>
    <w:rsid w:val="00132ADA"/>
    <w:rsid w:val="0013394E"/>
    <w:rsid w:val="00133D55"/>
    <w:rsid w:val="001361EC"/>
    <w:rsid w:val="0013637A"/>
    <w:rsid w:val="001366FA"/>
    <w:rsid w:val="0014084F"/>
    <w:rsid w:val="00140890"/>
    <w:rsid w:val="001410D3"/>
    <w:rsid w:val="00141577"/>
    <w:rsid w:val="00142A0D"/>
    <w:rsid w:val="001443D8"/>
    <w:rsid w:val="00144751"/>
    <w:rsid w:val="00147C6C"/>
    <w:rsid w:val="00150409"/>
    <w:rsid w:val="00151734"/>
    <w:rsid w:val="00151A2B"/>
    <w:rsid w:val="001535CA"/>
    <w:rsid w:val="00154C8B"/>
    <w:rsid w:val="00155772"/>
    <w:rsid w:val="00156024"/>
    <w:rsid w:val="0015629F"/>
    <w:rsid w:val="00157281"/>
    <w:rsid w:val="001575F7"/>
    <w:rsid w:val="00160266"/>
    <w:rsid w:val="00161178"/>
    <w:rsid w:val="00162007"/>
    <w:rsid w:val="00162946"/>
    <w:rsid w:val="001662EF"/>
    <w:rsid w:val="001707B8"/>
    <w:rsid w:val="0017142A"/>
    <w:rsid w:val="00171744"/>
    <w:rsid w:val="00172854"/>
    <w:rsid w:val="00172B7A"/>
    <w:rsid w:val="001735BD"/>
    <w:rsid w:val="001760BE"/>
    <w:rsid w:val="001764C8"/>
    <w:rsid w:val="00180408"/>
    <w:rsid w:val="001813E4"/>
    <w:rsid w:val="00181997"/>
    <w:rsid w:val="001821B5"/>
    <w:rsid w:val="001825A2"/>
    <w:rsid w:val="00182816"/>
    <w:rsid w:val="001843EB"/>
    <w:rsid w:val="00186DD4"/>
    <w:rsid w:val="00190CB6"/>
    <w:rsid w:val="00191300"/>
    <w:rsid w:val="0019215F"/>
    <w:rsid w:val="001922EC"/>
    <w:rsid w:val="001943BC"/>
    <w:rsid w:val="001949C3"/>
    <w:rsid w:val="00195627"/>
    <w:rsid w:val="00196150"/>
    <w:rsid w:val="00196A90"/>
    <w:rsid w:val="0019731E"/>
    <w:rsid w:val="001A0764"/>
    <w:rsid w:val="001A10C5"/>
    <w:rsid w:val="001A5B74"/>
    <w:rsid w:val="001B2828"/>
    <w:rsid w:val="001B28AC"/>
    <w:rsid w:val="001B54D2"/>
    <w:rsid w:val="001B6479"/>
    <w:rsid w:val="001B6E4F"/>
    <w:rsid w:val="001C49D5"/>
    <w:rsid w:val="001C6332"/>
    <w:rsid w:val="001C68F3"/>
    <w:rsid w:val="001C6CFE"/>
    <w:rsid w:val="001C7AF0"/>
    <w:rsid w:val="001C7C36"/>
    <w:rsid w:val="001C7EE9"/>
    <w:rsid w:val="001D0F1A"/>
    <w:rsid w:val="001D1185"/>
    <w:rsid w:val="001D16D6"/>
    <w:rsid w:val="001D2320"/>
    <w:rsid w:val="001D4AC5"/>
    <w:rsid w:val="001D53ED"/>
    <w:rsid w:val="001D5A7A"/>
    <w:rsid w:val="001E279C"/>
    <w:rsid w:val="001E4621"/>
    <w:rsid w:val="001F001C"/>
    <w:rsid w:val="001F1B20"/>
    <w:rsid w:val="001F2BF0"/>
    <w:rsid w:val="001F4793"/>
    <w:rsid w:val="001F552E"/>
    <w:rsid w:val="001F560F"/>
    <w:rsid w:val="001F5616"/>
    <w:rsid w:val="001F5F7F"/>
    <w:rsid w:val="001F61D2"/>
    <w:rsid w:val="001F71C5"/>
    <w:rsid w:val="00200167"/>
    <w:rsid w:val="0020091B"/>
    <w:rsid w:val="00200B3C"/>
    <w:rsid w:val="002015C4"/>
    <w:rsid w:val="00201B99"/>
    <w:rsid w:val="002033CE"/>
    <w:rsid w:val="00204642"/>
    <w:rsid w:val="00206A63"/>
    <w:rsid w:val="00207331"/>
    <w:rsid w:val="00207C4E"/>
    <w:rsid w:val="002108D2"/>
    <w:rsid w:val="00210C6E"/>
    <w:rsid w:val="002114FB"/>
    <w:rsid w:val="00214127"/>
    <w:rsid w:val="0021447B"/>
    <w:rsid w:val="00216E68"/>
    <w:rsid w:val="002205D6"/>
    <w:rsid w:val="00222B09"/>
    <w:rsid w:val="002230AA"/>
    <w:rsid w:val="00223137"/>
    <w:rsid w:val="00224EE4"/>
    <w:rsid w:val="00227D1F"/>
    <w:rsid w:val="00230F2B"/>
    <w:rsid w:val="002327FA"/>
    <w:rsid w:val="00234A3C"/>
    <w:rsid w:val="00234DBA"/>
    <w:rsid w:val="00235782"/>
    <w:rsid w:val="002364DF"/>
    <w:rsid w:val="00237607"/>
    <w:rsid w:val="00237E69"/>
    <w:rsid w:val="002421CD"/>
    <w:rsid w:val="002429E4"/>
    <w:rsid w:val="00243C0E"/>
    <w:rsid w:val="002451E0"/>
    <w:rsid w:val="00245D37"/>
    <w:rsid w:val="0024616C"/>
    <w:rsid w:val="00246E89"/>
    <w:rsid w:val="00247794"/>
    <w:rsid w:val="00247F37"/>
    <w:rsid w:val="00250827"/>
    <w:rsid w:val="00251C8A"/>
    <w:rsid w:val="00252B07"/>
    <w:rsid w:val="00252F49"/>
    <w:rsid w:val="00255751"/>
    <w:rsid w:val="00255B8B"/>
    <w:rsid w:val="0025765E"/>
    <w:rsid w:val="00260064"/>
    <w:rsid w:val="00260C61"/>
    <w:rsid w:val="00262EF1"/>
    <w:rsid w:val="002642E5"/>
    <w:rsid w:val="00265D39"/>
    <w:rsid w:val="0026708A"/>
    <w:rsid w:val="00270289"/>
    <w:rsid w:val="00273052"/>
    <w:rsid w:val="002752F1"/>
    <w:rsid w:val="002761F3"/>
    <w:rsid w:val="00280823"/>
    <w:rsid w:val="00281936"/>
    <w:rsid w:val="00284096"/>
    <w:rsid w:val="002859FD"/>
    <w:rsid w:val="00285D9E"/>
    <w:rsid w:val="00285E5B"/>
    <w:rsid w:val="00287DDF"/>
    <w:rsid w:val="0029089A"/>
    <w:rsid w:val="002932D5"/>
    <w:rsid w:val="00296366"/>
    <w:rsid w:val="0029679F"/>
    <w:rsid w:val="00296FDB"/>
    <w:rsid w:val="00297B28"/>
    <w:rsid w:val="002A02AC"/>
    <w:rsid w:val="002A0EBD"/>
    <w:rsid w:val="002A17BD"/>
    <w:rsid w:val="002A4740"/>
    <w:rsid w:val="002A48FA"/>
    <w:rsid w:val="002A5F73"/>
    <w:rsid w:val="002A6735"/>
    <w:rsid w:val="002A696D"/>
    <w:rsid w:val="002A6EEC"/>
    <w:rsid w:val="002B05CA"/>
    <w:rsid w:val="002B1EC6"/>
    <w:rsid w:val="002B39E4"/>
    <w:rsid w:val="002B4161"/>
    <w:rsid w:val="002B5EF8"/>
    <w:rsid w:val="002B68E8"/>
    <w:rsid w:val="002B7E00"/>
    <w:rsid w:val="002C0E6E"/>
    <w:rsid w:val="002C2931"/>
    <w:rsid w:val="002C3EDF"/>
    <w:rsid w:val="002C4829"/>
    <w:rsid w:val="002C59E3"/>
    <w:rsid w:val="002C5BE8"/>
    <w:rsid w:val="002C6093"/>
    <w:rsid w:val="002C6284"/>
    <w:rsid w:val="002C6C02"/>
    <w:rsid w:val="002C6EA8"/>
    <w:rsid w:val="002C7CDA"/>
    <w:rsid w:val="002D0DC1"/>
    <w:rsid w:val="002D2F05"/>
    <w:rsid w:val="002D3D65"/>
    <w:rsid w:val="002D3FEA"/>
    <w:rsid w:val="002D645D"/>
    <w:rsid w:val="002E09FB"/>
    <w:rsid w:val="002E16C8"/>
    <w:rsid w:val="002E302D"/>
    <w:rsid w:val="002E3763"/>
    <w:rsid w:val="002E3B22"/>
    <w:rsid w:val="002E43E9"/>
    <w:rsid w:val="002E4B33"/>
    <w:rsid w:val="002E56DE"/>
    <w:rsid w:val="002E572C"/>
    <w:rsid w:val="002E5D6F"/>
    <w:rsid w:val="002E7242"/>
    <w:rsid w:val="002F1B17"/>
    <w:rsid w:val="002F2853"/>
    <w:rsid w:val="002F292D"/>
    <w:rsid w:val="002F3E3B"/>
    <w:rsid w:val="002F519F"/>
    <w:rsid w:val="002F58E8"/>
    <w:rsid w:val="002F7444"/>
    <w:rsid w:val="00300E28"/>
    <w:rsid w:val="00302CC6"/>
    <w:rsid w:val="00305F0E"/>
    <w:rsid w:val="00307615"/>
    <w:rsid w:val="0031068E"/>
    <w:rsid w:val="00310CBF"/>
    <w:rsid w:val="003112BE"/>
    <w:rsid w:val="003127E1"/>
    <w:rsid w:val="003129E9"/>
    <w:rsid w:val="00312C1C"/>
    <w:rsid w:val="00314090"/>
    <w:rsid w:val="00314273"/>
    <w:rsid w:val="00314566"/>
    <w:rsid w:val="00314EFD"/>
    <w:rsid w:val="00316FAE"/>
    <w:rsid w:val="00317B96"/>
    <w:rsid w:val="00320285"/>
    <w:rsid w:val="0032183A"/>
    <w:rsid w:val="00321FB1"/>
    <w:rsid w:val="00322CB3"/>
    <w:rsid w:val="00323351"/>
    <w:rsid w:val="00323ED9"/>
    <w:rsid w:val="00324B17"/>
    <w:rsid w:val="003271A0"/>
    <w:rsid w:val="00330672"/>
    <w:rsid w:val="00331FA4"/>
    <w:rsid w:val="003337AC"/>
    <w:rsid w:val="0033460E"/>
    <w:rsid w:val="0033497E"/>
    <w:rsid w:val="00334F9F"/>
    <w:rsid w:val="00340FDE"/>
    <w:rsid w:val="00344260"/>
    <w:rsid w:val="00345A46"/>
    <w:rsid w:val="00345E7A"/>
    <w:rsid w:val="00347AF5"/>
    <w:rsid w:val="0035158F"/>
    <w:rsid w:val="00354774"/>
    <w:rsid w:val="00354AFA"/>
    <w:rsid w:val="00354B4E"/>
    <w:rsid w:val="00354D3B"/>
    <w:rsid w:val="00354FE7"/>
    <w:rsid w:val="00355B9D"/>
    <w:rsid w:val="00355FCB"/>
    <w:rsid w:val="0035782F"/>
    <w:rsid w:val="003609F0"/>
    <w:rsid w:val="0036348D"/>
    <w:rsid w:val="0036480C"/>
    <w:rsid w:val="00365432"/>
    <w:rsid w:val="00366238"/>
    <w:rsid w:val="00366603"/>
    <w:rsid w:val="00367422"/>
    <w:rsid w:val="00370246"/>
    <w:rsid w:val="003716E9"/>
    <w:rsid w:val="00372246"/>
    <w:rsid w:val="00372C19"/>
    <w:rsid w:val="003738E4"/>
    <w:rsid w:val="0037393B"/>
    <w:rsid w:val="00373BC7"/>
    <w:rsid w:val="003746F7"/>
    <w:rsid w:val="00380DD5"/>
    <w:rsid w:val="00381963"/>
    <w:rsid w:val="003822FD"/>
    <w:rsid w:val="003842B6"/>
    <w:rsid w:val="003844E6"/>
    <w:rsid w:val="003849F9"/>
    <w:rsid w:val="003854F3"/>
    <w:rsid w:val="0038683A"/>
    <w:rsid w:val="00386C6E"/>
    <w:rsid w:val="00387A05"/>
    <w:rsid w:val="003919BB"/>
    <w:rsid w:val="00391E47"/>
    <w:rsid w:val="00394D7F"/>
    <w:rsid w:val="0039797E"/>
    <w:rsid w:val="00397BCF"/>
    <w:rsid w:val="00397DF9"/>
    <w:rsid w:val="003A0ACF"/>
    <w:rsid w:val="003A0C1B"/>
    <w:rsid w:val="003A0C4F"/>
    <w:rsid w:val="003A3A02"/>
    <w:rsid w:val="003A4568"/>
    <w:rsid w:val="003A4940"/>
    <w:rsid w:val="003A4CE4"/>
    <w:rsid w:val="003A53B1"/>
    <w:rsid w:val="003A7FB9"/>
    <w:rsid w:val="003B0174"/>
    <w:rsid w:val="003B0B3C"/>
    <w:rsid w:val="003B0B57"/>
    <w:rsid w:val="003B13B4"/>
    <w:rsid w:val="003B4392"/>
    <w:rsid w:val="003B46A0"/>
    <w:rsid w:val="003B4DD1"/>
    <w:rsid w:val="003B4ECE"/>
    <w:rsid w:val="003B5AF9"/>
    <w:rsid w:val="003B5ECE"/>
    <w:rsid w:val="003C0955"/>
    <w:rsid w:val="003C0A7D"/>
    <w:rsid w:val="003C1F1F"/>
    <w:rsid w:val="003C2FDD"/>
    <w:rsid w:val="003C3B9D"/>
    <w:rsid w:val="003C68FA"/>
    <w:rsid w:val="003C7843"/>
    <w:rsid w:val="003C7A2F"/>
    <w:rsid w:val="003D06B1"/>
    <w:rsid w:val="003D16E8"/>
    <w:rsid w:val="003D1E3B"/>
    <w:rsid w:val="003D25F8"/>
    <w:rsid w:val="003D2820"/>
    <w:rsid w:val="003D2993"/>
    <w:rsid w:val="003D43EC"/>
    <w:rsid w:val="003D4E6B"/>
    <w:rsid w:val="003D4F3A"/>
    <w:rsid w:val="003D55A0"/>
    <w:rsid w:val="003D6109"/>
    <w:rsid w:val="003D62D9"/>
    <w:rsid w:val="003D647D"/>
    <w:rsid w:val="003D766E"/>
    <w:rsid w:val="003E06EC"/>
    <w:rsid w:val="003E1B04"/>
    <w:rsid w:val="003E3D1B"/>
    <w:rsid w:val="003E3DC5"/>
    <w:rsid w:val="003E3EC4"/>
    <w:rsid w:val="003E576E"/>
    <w:rsid w:val="003E5941"/>
    <w:rsid w:val="003E5CCD"/>
    <w:rsid w:val="003E5F6E"/>
    <w:rsid w:val="003E7FA5"/>
    <w:rsid w:val="003F07F0"/>
    <w:rsid w:val="003F0F35"/>
    <w:rsid w:val="003F1178"/>
    <w:rsid w:val="003F294F"/>
    <w:rsid w:val="003F3AD6"/>
    <w:rsid w:val="003F5CC8"/>
    <w:rsid w:val="003F61D9"/>
    <w:rsid w:val="003F690C"/>
    <w:rsid w:val="003F73BB"/>
    <w:rsid w:val="003F7E3B"/>
    <w:rsid w:val="004001C1"/>
    <w:rsid w:val="00400AD5"/>
    <w:rsid w:val="00404488"/>
    <w:rsid w:val="00405E18"/>
    <w:rsid w:val="00405E93"/>
    <w:rsid w:val="004062F8"/>
    <w:rsid w:val="00411253"/>
    <w:rsid w:val="004130D1"/>
    <w:rsid w:val="00414FA6"/>
    <w:rsid w:val="0041563F"/>
    <w:rsid w:val="004207A9"/>
    <w:rsid w:val="00421E32"/>
    <w:rsid w:val="00422078"/>
    <w:rsid w:val="0042253B"/>
    <w:rsid w:val="00422A63"/>
    <w:rsid w:val="004237A5"/>
    <w:rsid w:val="0042417C"/>
    <w:rsid w:val="00424FE2"/>
    <w:rsid w:val="00425067"/>
    <w:rsid w:val="00425783"/>
    <w:rsid w:val="00426E6C"/>
    <w:rsid w:val="00430F2F"/>
    <w:rsid w:val="00431A5D"/>
    <w:rsid w:val="00431FAE"/>
    <w:rsid w:val="004324B6"/>
    <w:rsid w:val="00433964"/>
    <w:rsid w:val="00433D1A"/>
    <w:rsid w:val="00434564"/>
    <w:rsid w:val="004347AA"/>
    <w:rsid w:val="00434A95"/>
    <w:rsid w:val="00435F54"/>
    <w:rsid w:val="00436EB5"/>
    <w:rsid w:val="00436FFA"/>
    <w:rsid w:val="00440265"/>
    <w:rsid w:val="00441DA5"/>
    <w:rsid w:val="0044234B"/>
    <w:rsid w:val="004431B2"/>
    <w:rsid w:val="004443E3"/>
    <w:rsid w:val="00444CF4"/>
    <w:rsid w:val="00445DDC"/>
    <w:rsid w:val="00446090"/>
    <w:rsid w:val="0044692E"/>
    <w:rsid w:val="00447548"/>
    <w:rsid w:val="0044779E"/>
    <w:rsid w:val="00447F54"/>
    <w:rsid w:val="004505E9"/>
    <w:rsid w:val="004511DA"/>
    <w:rsid w:val="00452193"/>
    <w:rsid w:val="004529C1"/>
    <w:rsid w:val="0045354A"/>
    <w:rsid w:val="0045424C"/>
    <w:rsid w:val="00455469"/>
    <w:rsid w:val="0045572C"/>
    <w:rsid w:val="00455B76"/>
    <w:rsid w:val="00456110"/>
    <w:rsid w:val="00456AF9"/>
    <w:rsid w:val="00457424"/>
    <w:rsid w:val="00457850"/>
    <w:rsid w:val="0046025C"/>
    <w:rsid w:val="00461005"/>
    <w:rsid w:val="0046185A"/>
    <w:rsid w:val="00463A7B"/>
    <w:rsid w:val="004678CC"/>
    <w:rsid w:val="00467B3E"/>
    <w:rsid w:val="00470ED5"/>
    <w:rsid w:val="00471B0A"/>
    <w:rsid w:val="00472801"/>
    <w:rsid w:val="0047336B"/>
    <w:rsid w:val="0047372A"/>
    <w:rsid w:val="00473D69"/>
    <w:rsid w:val="004748FC"/>
    <w:rsid w:val="00474EBF"/>
    <w:rsid w:val="00475CC8"/>
    <w:rsid w:val="00475E5A"/>
    <w:rsid w:val="00476EDD"/>
    <w:rsid w:val="004819FF"/>
    <w:rsid w:val="00481CDB"/>
    <w:rsid w:val="00481DDE"/>
    <w:rsid w:val="0048219D"/>
    <w:rsid w:val="0048274D"/>
    <w:rsid w:val="00483F1F"/>
    <w:rsid w:val="00484798"/>
    <w:rsid w:val="00485B53"/>
    <w:rsid w:val="00485C03"/>
    <w:rsid w:val="00486328"/>
    <w:rsid w:val="004878F3"/>
    <w:rsid w:val="00487F5F"/>
    <w:rsid w:val="00490A18"/>
    <w:rsid w:val="00490E21"/>
    <w:rsid w:val="00492684"/>
    <w:rsid w:val="004930F7"/>
    <w:rsid w:val="00495DC4"/>
    <w:rsid w:val="00495FE7"/>
    <w:rsid w:val="00496251"/>
    <w:rsid w:val="00497108"/>
    <w:rsid w:val="0049746D"/>
    <w:rsid w:val="004978A3"/>
    <w:rsid w:val="00497F3E"/>
    <w:rsid w:val="004A11E1"/>
    <w:rsid w:val="004A2F4F"/>
    <w:rsid w:val="004A389A"/>
    <w:rsid w:val="004A469D"/>
    <w:rsid w:val="004A5537"/>
    <w:rsid w:val="004A5BD8"/>
    <w:rsid w:val="004A6226"/>
    <w:rsid w:val="004A62FC"/>
    <w:rsid w:val="004A7024"/>
    <w:rsid w:val="004A78D2"/>
    <w:rsid w:val="004B0353"/>
    <w:rsid w:val="004B074B"/>
    <w:rsid w:val="004B0A79"/>
    <w:rsid w:val="004B1E07"/>
    <w:rsid w:val="004B4999"/>
    <w:rsid w:val="004B7E01"/>
    <w:rsid w:val="004C01C3"/>
    <w:rsid w:val="004C0821"/>
    <w:rsid w:val="004C24D6"/>
    <w:rsid w:val="004C3860"/>
    <w:rsid w:val="004C6174"/>
    <w:rsid w:val="004C6435"/>
    <w:rsid w:val="004C7826"/>
    <w:rsid w:val="004D23FC"/>
    <w:rsid w:val="004D2C41"/>
    <w:rsid w:val="004D556B"/>
    <w:rsid w:val="004D63BE"/>
    <w:rsid w:val="004D6E74"/>
    <w:rsid w:val="004D751D"/>
    <w:rsid w:val="004E01DE"/>
    <w:rsid w:val="004E064E"/>
    <w:rsid w:val="004E19D2"/>
    <w:rsid w:val="004E1A7E"/>
    <w:rsid w:val="004E2068"/>
    <w:rsid w:val="004E2E3D"/>
    <w:rsid w:val="004E30FE"/>
    <w:rsid w:val="004E36AD"/>
    <w:rsid w:val="004E4728"/>
    <w:rsid w:val="004F0141"/>
    <w:rsid w:val="004F083D"/>
    <w:rsid w:val="004F0924"/>
    <w:rsid w:val="004F1A85"/>
    <w:rsid w:val="004F2FB4"/>
    <w:rsid w:val="004F4C31"/>
    <w:rsid w:val="004F58CB"/>
    <w:rsid w:val="004F5CB9"/>
    <w:rsid w:val="004F65DB"/>
    <w:rsid w:val="004F67F2"/>
    <w:rsid w:val="004F6A3B"/>
    <w:rsid w:val="004F757F"/>
    <w:rsid w:val="00500104"/>
    <w:rsid w:val="005029CB"/>
    <w:rsid w:val="00504DB0"/>
    <w:rsid w:val="00506918"/>
    <w:rsid w:val="00510E37"/>
    <w:rsid w:val="00512365"/>
    <w:rsid w:val="00513A4A"/>
    <w:rsid w:val="00513FA3"/>
    <w:rsid w:val="00514673"/>
    <w:rsid w:val="00515690"/>
    <w:rsid w:val="0051667C"/>
    <w:rsid w:val="005167EF"/>
    <w:rsid w:val="0051758F"/>
    <w:rsid w:val="00517733"/>
    <w:rsid w:val="0052143C"/>
    <w:rsid w:val="00521BF1"/>
    <w:rsid w:val="00521D07"/>
    <w:rsid w:val="00522812"/>
    <w:rsid w:val="00524DBD"/>
    <w:rsid w:val="0052522C"/>
    <w:rsid w:val="00525748"/>
    <w:rsid w:val="00525F89"/>
    <w:rsid w:val="005272D0"/>
    <w:rsid w:val="00530630"/>
    <w:rsid w:val="00530F32"/>
    <w:rsid w:val="00532E85"/>
    <w:rsid w:val="00532E97"/>
    <w:rsid w:val="00533D3B"/>
    <w:rsid w:val="00534071"/>
    <w:rsid w:val="00535B7A"/>
    <w:rsid w:val="00535D9C"/>
    <w:rsid w:val="0053617F"/>
    <w:rsid w:val="00536763"/>
    <w:rsid w:val="00536FE1"/>
    <w:rsid w:val="0054026A"/>
    <w:rsid w:val="0054215F"/>
    <w:rsid w:val="00542166"/>
    <w:rsid w:val="00542929"/>
    <w:rsid w:val="00544A94"/>
    <w:rsid w:val="00552F3E"/>
    <w:rsid w:val="005539C8"/>
    <w:rsid w:val="00554686"/>
    <w:rsid w:val="00555E6B"/>
    <w:rsid w:val="0055624C"/>
    <w:rsid w:val="00556268"/>
    <w:rsid w:val="0056101E"/>
    <w:rsid w:val="005621DD"/>
    <w:rsid w:val="0056322E"/>
    <w:rsid w:val="00564E31"/>
    <w:rsid w:val="00564F49"/>
    <w:rsid w:val="0056555F"/>
    <w:rsid w:val="0056665C"/>
    <w:rsid w:val="005675F8"/>
    <w:rsid w:val="00571730"/>
    <w:rsid w:val="005718DF"/>
    <w:rsid w:val="005734D8"/>
    <w:rsid w:val="00573E62"/>
    <w:rsid w:val="005766C4"/>
    <w:rsid w:val="0058147E"/>
    <w:rsid w:val="0058186F"/>
    <w:rsid w:val="00581E4F"/>
    <w:rsid w:val="00582386"/>
    <w:rsid w:val="00582A91"/>
    <w:rsid w:val="00582FBB"/>
    <w:rsid w:val="005837A5"/>
    <w:rsid w:val="00584ECA"/>
    <w:rsid w:val="005853E8"/>
    <w:rsid w:val="00585982"/>
    <w:rsid w:val="0058638D"/>
    <w:rsid w:val="005865A6"/>
    <w:rsid w:val="00586C0A"/>
    <w:rsid w:val="00586FFB"/>
    <w:rsid w:val="00591E08"/>
    <w:rsid w:val="00592F97"/>
    <w:rsid w:val="00593D0C"/>
    <w:rsid w:val="0059467C"/>
    <w:rsid w:val="00595B07"/>
    <w:rsid w:val="005961E9"/>
    <w:rsid w:val="005A0B7C"/>
    <w:rsid w:val="005A0BEB"/>
    <w:rsid w:val="005A4CCA"/>
    <w:rsid w:val="005A5731"/>
    <w:rsid w:val="005A5BCA"/>
    <w:rsid w:val="005A5FB3"/>
    <w:rsid w:val="005A613E"/>
    <w:rsid w:val="005A688B"/>
    <w:rsid w:val="005A6C3B"/>
    <w:rsid w:val="005A7334"/>
    <w:rsid w:val="005A78E8"/>
    <w:rsid w:val="005A7C78"/>
    <w:rsid w:val="005A7D14"/>
    <w:rsid w:val="005B04E2"/>
    <w:rsid w:val="005B1123"/>
    <w:rsid w:val="005B112A"/>
    <w:rsid w:val="005B13D5"/>
    <w:rsid w:val="005B2653"/>
    <w:rsid w:val="005B2B4A"/>
    <w:rsid w:val="005B327B"/>
    <w:rsid w:val="005B3659"/>
    <w:rsid w:val="005B4390"/>
    <w:rsid w:val="005B4C15"/>
    <w:rsid w:val="005B561F"/>
    <w:rsid w:val="005B6577"/>
    <w:rsid w:val="005B682D"/>
    <w:rsid w:val="005B6BC6"/>
    <w:rsid w:val="005B72FB"/>
    <w:rsid w:val="005B79E4"/>
    <w:rsid w:val="005C047A"/>
    <w:rsid w:val="005C1382"/>
    <w:rsid w:val="005C1C86"/>
    <w:rsid w:val="005C2590"/>
    <w:rsid w:val="005C35C8"/>
    <w:rsid w:val="005C35F0"/>
    <w:rsid w:val="005C408D"/>
    <w:rsid w:val="005C4BCE"/>
    <w:rsid w:val="005C54A5"/>
    <w:rsid w:val="005C5CB4"/>
    <w:rsid w:val="005C6024"/>
    <w:rsid w:val="005C60C1"/>
    <w:rsid w:val="005D04FC"/>
    <w:rsid w:val="005D0CA9"/>
    <w:rsid w:val="005D1142"/>
    <w:rsid w:val="005D37DF"/>
    <w:rsid w:val="005D3B95"/>
    <w:rsid w:val="005D41BB"/>
    <w:rsid w:val="005D6AAD"/>
    <w:rsid w:val="005D7409"/>
    <w:rsid w:val="005D7E9E"/>
    <w:rsid w:val="005E0E12"/>
    <w:rsid w:val="005E1627"/>
    <w:rsid w:val="005E3462"/>
    <w:rsid w:val="005E39D6"/>
    <w:rsid w:val="005E4B60"/>
    <w:rsid w:val="005E54B7"/>
    <w:rsid w:val="005E6610"/>
    <w:rsid w:val="005F009C"/>
    <w:rsid w:val="005F228A"/>
    <w:rsid w:val="005F27D0"/>
    <w:rsid w:val="005F2CDB"/>
    <w:rsid w:val="005F4B4A"/>
    <w:rsid w:val="005F5218"/>
    <w:rsid w:val="00601BCE"/>
    <w:rsid w:val="00601F98"/>
    <w:rsid w:val="006021ED"/>
    <w:rsid w:val="006024A3"/>
    <w:rsid w:val="00602BF6"/>
    <w:rsid w:val="00603A2E"/>
    <w:rsid w:val="006042CA"/>
    <w:rsid w:val="006043EE"/>
    <w:rsid w:val="006047B2"/>
    <w:rsid w:val="006048D1"/>
    <w:rsid w:val="0060501D"/>
    <w:rsid w:val="0060546A"/>
    <w:rsid w:val="006072B8"/>
    <w:rsid w:val="006077EA"/>
    <w:rsid w:val="006079BF"/>
    <w:rsid w:val="00607A89"/>
    <w:rsid w:val="0061110E"/>
    <w:rsid w:val="00611360"/>
    <w:rsid w:val="00611A9D"/>
    <w:rsid w:val="00612B98"/>
    <w:rsid w:val="00614296"/>
    <w:rsid w:val="00616515"/>
    <w:rsid w:val="00617BE5"/>
    <w:rsid w:val="00617F5F"/>
    <w:rsid w:val="0062076A"/>
    <w:rsid w:val="006207CB"/>
    <w:rsid w:val="00621009"/>
    <w:rsid w:val="006228AB"/>
    <w:rsid w:val="00622C52"/>
    <w:rsid w:val="006235A0"/>
    <w:rsid w:val="00623A34"/>
    <w:rsid w:val="00623B1E"/>
    <w:rsid w:val="00624942"/>
    <w:rsid w:val="00624954"/>
    <w:rsid w:val="00625E2F"/>
    <w:rsid w:val="0062715D"/>
    <w:rsid w:val="0063015F"/>
    <w:rsid w:val="006303F0"/>
    <w:rsid w:val="00631EB7"/>
    <w:rsid w:val="00633128"/>
    <w:rsid w:val="00634299"/>
    <w:rsid w:val="00634921"/>
    <w:rsid w:val="006352D0"/>
    <w:rsid w:val="0063675F"/>
    <w:rsid w:val="00636D07"/>
    <w:rsid w:val="0063703A"/>
    <w:rsid w:val="006372FE"/>
    <w:rsid w:val="0063739A"/>
    <w:rsid w:val="00637C4D"/>
    <w:rsid w:val="00637EF2"/>
    <w:rsid w:val="0064025B"/>
    <w:rsid w:val="0064124C"/>
    <w:rsid w:val="006412D9"/>
    <w:rsid w:val="006412DE"/>
    <w:rsid w:val="0064390B"/>
    <w:rsid w:val="00643CF8"/>
    <w:rsid w:val="006440B2"/>
    <w:rsid w:val="006447C0"/>
    <w:rsid w:val="00645735"/>
    <w:rsid w:val="00645B8E"/>
    <w:rsid w:val="00646761"/>
    <w:rsid w:val="00650FC6"/>
    <w:rsid w:val="00651942"/>
    <w:rsid w:val="00652871"/>
    <w:rsid w:val="00652CC7"/>
    <w:rsid w:val="0065317C"/>
    <w:rsid w:val="00654162"/>
    <w:rsid w:val="006547A4"/>
    <w:rsid w:val="00660B8C"/>
    <w:rsid w:val="006620A9"/>
    <w:rsid w:val="00662578"/>
    <w:rsid w:val="00664CA5"/>
    <w:rsid w:val="0066611B"/>
    <w:rsid w:val="006667E2"/>
    <w:rsid w:val="00667705"/>
    <w:rsid w:val="0067199D"/>
    <w:rsid w:val="00671F2D"/>
    <w:rsid w:val="006736ED"/>
    <w:rsid w:val="00673A40"/>
    <w:rsid w:val="00675293"/>
    <w:rsid w:val="00675327"/>
    <w:rsid w:val="0067573E"/>
    <w:rsid w:val="0067682D"/>
    <w:rsid w:val="00677ECA"/>
    <w:rsid w:val="00680534"/>
    <w:rsid w:val="00680E47"/>
    <w:rsid w:val="006818CD"/>
    <w:rsid w:val="0068345D"/>
    <w:rsid w:val="00684329"/>
    <w:rsid w:val="00684D91"/>
    <w:rsid w:val="00685F0D"/>
    <w:rsid w:val="006862F5"/>
    <w:rsid w:val="0068698A"/>
    <w:rsid w:val="00686E15"/>
    <w:rsid w:val="00687646"/>
    <w:rsid w:val="006910CD"/>
    <w:rsid w:val="00691666"/>
    <w:rsid w:val="0069194C"/>
    <w:rsid w:val="006919E6"/>
    <w:rsid w:val="00693E77"/>
    <w:rsid w:val="00695D1D"/>
    <w:rsid w:val="006A14D3"/>
    <w:rsid w:val="006A155A"/>
    <w:rsid w:val="006A3310"/>
    <w:rsid w:val="006A3B2C"/>
    <w:rsid w:val="006A4777"/>
    <w:rsid w:val="006A4E17"/>
    <w:rsid w:val="006A6402"/>
    <w:rsid w:val="006A6F3B"/>
    <w:rsid w:val="006A75F6"/>
    <w:rsid w:val="006B0FA4"/>
    <w:rsid w:val="006B124C"/>
    <w:rsid w:val="006B22DA"/>
    <w:rsid w:val="006B2B3F"/>
    <w:rsid w:val="006B3A28"/>
    <w:rsid w:val="006B3B4C"/>
    <w:rsid w:val="006B6908"/>
    <w:rsid w:val="006B6909"/>
    <w:rsid w:val="006B73A9"/>
    <w:rsid w:val="006C0117"/>
    <w:rsid w:val="006C0E01"/>
    <w:rsid w:val="006C1614"/>
    <w:rsid w:val="006C1693"/>
    <w:rsid w:val="006C1709"/>
    <w:rsid w:val="006C2312"/>
    <w:rsid w:val="006C35D1"/>
    <w:rsid w:val="006C3FB9"/>
    <w:rsid w:val="006C4725"/>
    <w:rsid w:val="006C71EF"/>
    <w:rsid w:val="006D1F42"/>
    <w:rsid w:val="006D1F97"/>
    <w:rsid w:val="006D33C7"/>
    <w:rsid w:val="006D34C4"/>
    <w:rsid w:val="006D4D7E"/>
    <w:rsid w:val="006D4E3F"/>
    <w:rsid w:val="006D64A6"/>
    <w:rsid w:val="006D73B5"/>
    <w:rsid w:val="006E00D4"/>
    <w:rsid w:val="006E17EC"/>
    <w:rsid w:val="006E1BAB"/>
    <w:rsid w:val="006E25E3"/>
    <w:rsid w:val="006E37DF"/>
    <w:rsid w:val="006E439D"/>
    <w:rsid w:val="006E5581"/>
    <w:rsid w:val="006E6099"/>
    <w:rsid w:val="006E7835"/>
    <w:rsid w:val="006E79BC"/>
    <w:rsid w:val="006F0F18"/>
    <w:rsid w:val="006F14C6"/>
    <w:rsid w:val="006F1DC0"/>
    <w:rsid w:val="006F1EB1"/>
    <w:rsid w:val="006F2364"/>
    <w:rsid w:val="006F2B6C"/>
    <w:rsid w:val="006F47B4"/>
    <w:rsid w:val="006F6D10"/>
    <w:rsid w:val="006F7839"/>
    <w:rsid w:val="007000D2"/>
    <w:rsid w:val="00700207"/>
    <w:rsid w:val="00701B06"/>
    <w:rsid w:val="00702ED0"/>
    <w:rsid w:val="00706FF1"/>
    <w:rsid w:val="00707CED"/>
    <w:rsid w:val="00710923"/>
    <w:rsid w:val="00710C0E"/>
    <w:rsid w:val="0071156A"/>
    <w:rsid w:val="00711B9A"/>
    <w:rsid w:val="00711FC2"/>
    <w:rsid w:val="00713178"/>
    <w:rsid w:val="00714B9E"/>
    <w:rsid w:val="007163F2"/>
    <w:rsid w:val="0071702C"/>
    <w:rsid w:val="00722AEE"/>
    <w:rsid w:val="00722E34"/>
    <w:rsid w:val="00723010"/>
    <w:rsid w:val="00723439"/>
    <w:rsid w:val="0072356A"/>
    <w:rsid w:val="00725D07"/>
    <w:rsid w:val="00726310"/>
    <w:rsid w:val="00726397"/>
    <w:rsid w:val="00726CD4"/>
    <w:rsid w:val="00727BC5"/>
    <w:rsid w:val="00727D4C"/>
    <w:rsid w:val="0073043E"/>
    <w:rsid w:val="00730BCB"/>
    <w:rsid w:val="007335BD"/>
    <w:rsid w:val="00733E7F"/>
    <w:rsid w:val="00734102"/>
    <w:rsid w:val="00734F56"/>
    <w:rsid w:val="0073516E"/>
    <w:rsid w:val="0073566E"/>
    <w:rsid w:val="00735B25"/>
    <w:rsid w:val="007376ED"/>
    <w:rsid w:val="007403C6"/>
    <w:rsid w:val="00742F59"/>
    <w:rsid w:val="00744871"/>
    <w:rsid w:val="00744DA8"/>
    <w:rsid w:val="00745010"/>
    <w:rsid w:val="00745BD7"/>
    <w:rsid w:val="00747017"/>
    <w:rsid w:val="00747E01"/>
    <w:rsid w:val="00747F3E"/>
    <w:rsid w:val="007520B3"/>
    <w:rsid w:val="0075500B"/>
    <w:rsid w:val="00755D1D"/>
    <w:rsid w:val="00756D09"/>
    <w:rsid w:val="00756D34"/>
    <w:rsid w:val="00757D9C"/>
    <w:rsid w:val="0076070F"/>
    <w:rsid w:val="00763283"/>
    <w:rsid w:val="00764719"/>
    <w:rsid w:val="00764C19"/>
    <w:rsid w:val="00765D08"/>
    <w:rsid w:val="007670DB"/>
    <w:rsid w:val="00770897"/>
    <w:rsid w:val="00770BEA"/>
    <w:rsid w:val="00770F31"/>
    <w:rsid w:val="00772E21"/>
    <w:rsid w:val="00773ACF"/>
    <w:rsid w:val="00773BE4"/>
    <w:rsid w:val="00774354"/>
    <w:rsid w:val="00775F2F"/>
    <w:rsid w:val="007760D7"/>
    <w:rsid w:val="00776B28"/>
    <w:rsid w:val="00777134"/>
    <w:rsid w:val="00777196"/>
    <w:rsid w:val="0077722C"/>
    <w:rsid w:val="0078116E"/>
    <w:rsid w:val="0078193B"/>
    <w:rsid w:val="00781AF4"/>
    <w:rsid w:val="00781CF7"/>
    <w:rsid w:val="00782E07"/>
    <w:rsid w:val="00783ABA"/>
    <w:rsid w:val="00784970"/>
    <w:rsid w:val="00785F75"/>
    <w:rsid w:val="0078602E"/>
    <w:rsid w:val="007864FE"/>
    <w:rsid w:val="007877B5"/>
    <w:rsid w:val="00790C5B"/>
    <w:rsid w:val="007912FD"/>
    <w:rsid w:val="00791E52"/>
    <w:rsid w:val="00793262"/>
    <w:rsid w:val="00793689"/>
    <w:rsid w:val="00794B41"/>
    <w:rsid w:val="00795C3E"/>
    <w:rsid w:val="00796DC8"/>
    <w:rsid w:val="0079701C"/>
    <w:rsid w:val="007A02DA"/>
    <w:rsid w:val="007A28C6"/>
    <w:rsid w:val="007A3E71"/>
    <w:rsid w:val="007A56FE"/>
    <w:rsid w:val="007A5E4A"/>
    <w:rsid w:val="007B012A"/>
    <w:rsid w:val="007B04E2"/>
    <w:rsid w:val="007B0AEC"/>
    <w:rsid w:val="007B2CFF"/>
    <w:rsid w:val="007B32D1"/>
    <w:rsid w:val="007B54A7"/>
    <w:rsid w:val="007C0D3A"/>
    <w:rsid w:val="007C11EA"/>
    <w:rsid w:val="007C3EE5"/>
    <w:rsid w:val="007C4FED"/>
    <w:rsid w:val="007C520A"/>
    <w:rsid w:val="007C5C8F"/>
    <w:rsid w:val="007C7ACF"/>
    <w:rsid w:val="007D2C9D"/>
    <w:rsid w:val="007D332C"/>
    <w:rsid w:val="007D3CFD"/>
    <w:rsid w:val="007D464A"/>
    <w:rsid w:val="007D66DF"/>
    <w:rsid w:val="007D7AF7"/>
    <w:rsid w:val="007E0244"/>
    <w:rsid w:val="007E0FBE"/>
    <w:rsid w:val="007E2C32"/>
    <w:rsid w:val="007E3D18"/>
    <w:rsid w:val="007E4289"/>
    <w:rsid w:val="007E55B3"/>
    <w:rsid w:val="007E675A"/>
    <w:rsid w:val="007E6D28"/>
    <w:rsid w:val="007E7922"/>
    <w:rsid w:val="007F00FF"/>
    <w:rsid w:val="007F33C7"/>
    <w:rsid w:val="007F3777"/>
    <w:rsid w:val="007F4048"/>
    <w:rsid w:val="007F5A30"/>
    <w:rsid w:val="007F5EE1"/>
    <w:rsid w:val="007F6AD7"/>
    <w:rsid w:val="007F7082"/>
    <w:rsid w:val="007F719F"/>
    <w:rsid w:val="007F734C"/>
    <w:rsid w:val="007F79BE"/>
    <w:rsid w:val="00800392"/>
    <w:rsid w:val="00800ED9"/>
    <w:rsid w:val="00802103"/>
    <w:rsid w:val="00804C0B"/>
    <w:rsid w:val="0080516D"/>
    <w:rsid w:val="0080726D"/>
    <w:rsid w:val="00807DD1"/>
    <w:rsid w:val="00810B2B"/>
    <w:rsid w:val="00811CE9"/>
    <w:rsid w:val="00811F27"/>
    <w:rsid w:val="008139DE"/>
    <w:rsid w:val="00813BDC"/>
    <w:rsid w:val="00815890"/>
    <w:rsid w:val="00815A72"/>
    <w:rsid w:val="00815B95"/>
    <w:rsid w:val="00815BB5"/>
    <w:rsid w:val="00816C09"/>
    <w:rsid w:val="0082137D"/>
    <w:rsid w:val="00825BC0"/>
    <w:rsid w:val="00826C4B"/>
    <w:rsid w:val="0083106A"/>
    <w:rsid w:val="008321ED"/>
    <w:rsid w:val="00832540"/>
    <w:rsid w:val="00832BF7"/>
    <w:rsid w:val="008342CD"/>
    <w:rsid w:val="00835460"/>
    <w:rsid w:val="008400ED"/>
    <w:rsid w:val="008426CC"/>
    <w:rsid w:val="008427C2"/>
    <w:rsid w:val="00842A49"/>
    <w:rsid w:val="0084307A"/>
    <w:rsid w:val="00843D0C"/>
    <w:rsid w:val="00844D81"/>
    <w:rsid w:val="0084574E"/>
    <w:rsid w:val="008464E5"/>
    <w:rsid w:val="00846BC9"/>
    <w:rsid w:val="00847982"/>
    <w:rsid w:val="00850D24"/>
    <w:rsid w:val="008512AA"/>
    <w:rsid w:val="008513D5"/>
    <w:rsid w:val="00851844"/>
    <w:rsid w:val="00851BE5"/>
    <w:rsid w:val="00852370"/>
    <w:rsid w:val="00853D1D"/>
    <w:rsid w:val="00854563"/>
    <w:rsid w:val="00856DE6"/>
    <w:rsid w:val="0085759C"/>
    <w:rsid w:val="008579AD"/>
    <w:rsid w:val="00862F60"/>
    <w:rsid w:val="00863C7F"/>
    <w:rsid w:val="00863D14"/>
    <w:rsid w:val="008642F9"/>
    <w:rsid w:val="00865FBB"/>
    <w:rsid w:val="00866B31"/>
    <w:rsid w:val="00874EE7"/>
    <w:rsid w:val="0087507D"/>
    <w:rsid w:val="00875973"/>
    <w:rsid w:val="0087702E"/>
    <w:rsid w:val="0087719B"/>
    <w:rsid w:val="00882101"/>
    <w:rsid w:val="008822E0"/>
    <w:rsid w:val="0088345F"/>
    <w:rsid w:val="008857C5"/>
    <w:rsid w:val="00885FB3"/>
    <w:rsid w:val="0088706A"/>
    <w:rsid w:val="0089016F"/>
    <w:rsid w:val="00891394"/>
    <w:rsid w:val="00892BE6"/>
    <w:rsid w:val="00892D28"/>
    <w:rsid w:val="008955C6"/>
    <w:rsid w:val="008962C7"/>
    <w:rsid w:val="0089745C"/>
    <w:rsid w:val="00897F7C"/>
    <w:rsid w:val="008A055C"/>
    <w:rsid w:val="008A10EB"/>
    <w:rsid w:val="008A110F"/>
    <w:rsid w:val="008A7491"/>
    <w:rsid w:val="008B2C06"/>
    <w:rsid w:val="008B2EA5"/>
    <w:rsid w:val="008B4CCD"/>
    <w:rsid w:val="008B51A9"/>
    <w:rsid w:val="008B7A4C"/>
    <w:rsid w:val="008B7ED9"/>
    <w:rsid w:val="008C0385"/>
    <w:rsid w:val="008C181E"/>
    <w:rsid w:val="008C32E1"/>
    <w:rsid w:val="008C33EE"/>
    <w:rsid w:val="008C3B34"/>
    <w:rsid w:val="008C501A"/>
    <w:rsid w:val="008C64F0"/>
    <w:rsid w:val="008C7157"/>
    <w:rsid w:val="008C72D6"/>
    <w:rsid w:val="008C7C5F"/>
    <w:rsid w:val="008D0036"/>
    <w:rsid w:val="008D0F39"/>
    <w:rsid w:val="008D18F2"/>
    <w:rsid w:val="008D2B92"/>
    <w:rsid w:val="008E063F"/>
    <w:rsid w:val="008E092B"/>
    <w:rsid w:val="008E2243"/>
    <w:rsid w:val="008E2BE1"/>
    <w:rsid w:val="008E388C"/>
    <w:rsid w:val="008E3AEA"/>
    <w:rsid w:val="008E429D"/>
    <w:rsid w:val="008E5217"/>
    <w:rsid w:val="008E76AE"/>
    <w:rsid w:val="008F07EA"/>
    <w:rsid w:val="008F0908"/>
    <w:rsid w:val="008F1870"/>
    <w:rsid w:val="008F244E"/>
    <w:rsid w:val="008F3345"/>
    <w:rsid w:val="008F3CEE"/>
    <w:rsid w:val="008F453A"/>
    <w:rsid w:val="008F4B77"/>
    <w:rsid w:val="008F4C7E"/>
    <w:rsid w:val="008F6042"/>
    <w:rsid w:val="008F61D6"/>
    <w:rsid w:val="008F69DC"/>
    <w:rsid w:val="008F6BE5"/>
    <w:rsid w:val="008F78D8"/>
    <w:rsid w:val="00901608"/>
    <w:rsid w:val="00901AE8"/>
    <w:rsid w:val="009024E8"/>
    <w:rsid w:val="009025FA"/>
    <w:rsid w:val="00902A72"/>
    <w:rsid w:val="00902D72"/>
    <w:rsid w:val="00903D05"/>
    <w:rsid w:val="00905CD3"/>
    <w:rsid w:val="0090698C"/>
    <w:rsid w:val="00907498"/>
    <w:rsid w:val="00907D05"/>
    <w:rsid w:val="00907EDD"/>
    <w:rsid w:val="00910716"/>
    <w:rsid w:val="00911540"/>
    <w:rsid w:val="00912333"/>
    <w:rsid w:val="009124BE"/>
    <w:rsid w:val="009125BE"/>
    <w:rsid w:val="00917CA0"/>
    <w:rsid w:val="00920074"/>
    <w:rsid w:val="009215AA"/>
    <w:rsid w:val="00922987"/>
    <w:rsid w:val="00922A3A"/>
    <w:rsid w:val="009237F9"/>
    <w:rsid w:val="009241C9"/>
    <w:rsid w:val="009262A8"/>
    <w:rsid w:val="0092781E"/>
    <w:rsid w:val="009279DF"/>
    <w:rsid w:val="00930507"/>
    <w:rsid w:val="00931382"/>
    <w:rsid w:val="00932FEA"/>
    <w:rsid w:val="0093487F"/>
    <w:rsid w:val="00934902"/>
    <w:rsid w:val="009350ED"/>
    <w:rsid w:val="00940440"/>
    <w:rsid w:val="00941428"/>
    <w:rsid w:val="0094214B"/>
    <w:rsid w:val="00945767"/>
    <w:rsid w:val="00946A63"/>
    <w:rsid w:val="00947D23"/>
    <w:rsid w:val="00951796"/>
    <w:rsid w:val="00952011"/>
    <w:rsid w:val="00954D2A"/>
    <w:rsid w:val="00955304"/>
    <w:rsid w:val="009558B3"/>
    <w:rsid w:val="00955D77"/>
    <w:rsid w:val="00956424"/>
    <w:rsid w:val="009609B8"/>
    <w:rsid w:val="00962608"/>
    <w:rsid w:val="00962952"/>
    <w:rsid w:val="009649F8"/>
    <w:rsid w:val="00966C8C"/>
    <w:rsid w:val="00970741"/>
    <w:rsid w:val="00971142"/>
    <w:rsid w:val="0097167C"/>
    <w:rsid w:val="0097784D"/>
    <w:rsid w:val="009813DF"/>
    <w:rsid w:val="00981456"/>
    <w:rsid w:val="00981631"/>
    <w:rsid w:val="00981F3F"/>
    <w:rsid w:val="0098223E"/>
    <w:rsid w:val="00982844"/>
    <w:rsid w:val="00983425"/>
    <w:rsid w:val="00983474"/>
    <w:rsid w:val="00990E7B"/>
    <w:rsid w:val="009916F3"/>
    <w:rsid w:val="009921BE"/>
    <w:rsid w:val="00992B69"/>
    <w:rsid w:val="00992F9D"/>
    <w:rsid w:val="0099323C"/>
    <w:rsid w:val="00993409"/>
    <w:rsid w:val="009941A9"/>
    <w:rsid w:val="00997B5D"/>
    <w:rsid w:val="009A2D95"/>
    <w:rsid w:val="009A30D6"/>
    <w:rsid w:val="009A4E7E"/>
    <w:rsid w:val="009A5F9C"/>
    <w:rsid w:val="009A7908"/>
    <w:rsid w:val="009B041C"/>
    <w:rsid w:val="009B0D6C"/>
    <w:rsid w:val="009B0E89"/>
    <w:rsid w:val="009B2C8C"/>
    <w:rsid w:val="009B3430"/>
    <w:rsid w:val="009B492B"/>
    <w:rsid w:val="009B55F7"/>
    <w:rsid w:val="009B6464"/>
    <w:rsid w:val="009B6DA9"/>
    <w:rsid w:val="009C016B"/>
    <w:rsid w:val="009C0921"/>
    <w:rsid w:val="009C1A99"/>
    <w:rsid w:val="009C45A7"/>
    <w:rsid w:val="009C5A37"/>
    <w:rsid w:val="009C6839"/>
    <w:rsid w:val="009C6D8F"/>
    <w:rsid w:val="009C728C"/>
    <w:rsid w:val="009D0D7D"/>
    <w:rsid w:val="009D16D5"/>
    <w:rsid w:val="009D3280"/>
    <w:rsid w:val="009D6184"/>
    <w:rsid w:val="009D64EB"/>
    <w:rsid w:val="009D7B2C"/>
    <w:rsid w:val="009D7E98"/>
    <w:rsid w:val="009E095D"/>
    <w:rsid w:val="009E1485"/>
    <w:rsid w:val="009E278C"/>
    <w:rsid w:val="009E4037"/>
    <w:rsid w:val="009E6E15"/>
    <w:rsid w:val="009E6F73"/>
    <w:rsid w:val="009F05F8"/>
    <w:rsid w:val="009F2022"/>
    <w:rsid w:val="009F3EDC"/>
    <w:rsid w:val="009F3EFE"/>
    <w:rsid w:val="009F418F"/>
    <w:rsid w:val="009F4691"/>
    <w:rsid w:val="009F543D"/>
    <w:rsid w:val="009F7BC6"/>
    <w:rsid w:val="00A0065C"/>
    <w:rsid w:val="00A0147B"/>
    <w:rsid w:val="00A016E6"/>
    <w:rsid w:val="00A02237"/>
    <w:rsid w:val="00A026E0"/>
    <w:rsid w:val="00A04652"/>
    <w:rsid w:val="00A04C26"/>
    <w:rsid w:val="00A05BF9"/>
    <w:rsid w:val="00A06FD2"/>
    <w:rsid w:val="00A07991"/>
    <w:rsid w:val="00A07A78"/>
    <w:rsid w:val="00A10189"/>
    <w:rsid w:val="00A1365A"/>
    <w:rsid w:val="00A14AB6"/>
    <w:rsid w:val="00A15CE0"/>
    <w:rsid w:val="00A15CFF"/>
    <w:rsid w:val="00A15DDD"/>
    <w:rsid w:val="00A15E6D"/>
    <w:rsid w:val="00A15FEC"/>
    <w:rsid w:val="00A174AD"/>
    <w:rsid w:val="00A20EF6"/>
    <w:rsid w:val="00A21466"/>
    <w:rsid w:val="00A21863"/>
    <w:rsid w:val="00A22F92"/>
    <w:rsid w:val="00A24484"/>
    <w:rsid w:val="00A264F7"/>
    <w:rsid w:val="00A31AAF"/>
    <w:rsid w:val="00A31E49"/>
    <w:rsid w:val="00A34BCE"/>
    <w:rsid w:val="00A34D6D"/>
    <w:rsid w:val="00A3777A"/>
    <w:rsid w:val="00A37C06"/>
    <w:rsid w:val="00A40C23"/>
    <w:rsid w:val="00A41E0B"/>
    <w:rsid w:val="00A4210D"/>
    <w:rsid w:val="00A43FA3"/>
    <w:rsid w:val="00A445E3"/>
    <w:rsid w:val="00A44CC6"/>
    <w:rsid w:val="00A45851"/>
    <w:rsid w:val="00A5026A"/>
    <w:rsid w:val="00A5106E"/>
    <w:rsid w:val="00A51705"/>
    <w:rsid w:val="00A51A7D"/>
    <w:rsid w:val="00A52782"/>
    <w:rsid w:val="00A53C84"/>
    <w:rsid w:val="00A54748"/>
    <w:rsid w:val="00A54D83"/>
    <w:rsid w:val="00A56FF1"/>
    <w:rsid w:val="00A6073D"/>
    <w:rsid w:val="00A62503"/>
    <w:rsid w:val="00A6270D"/>
    <w:rsid w:val="00A62C13"/>
    <w:rsid w:val="00A62C29"/>
    <w:rsid w:val="00A636C1"/>
    <w:rsid w:val="00A638F5"/>
    <w:rsid w:val="00A6477E"/>
    <w:rsid w:val="00A64E4F"/>
    <w:rsid w:val="00A66587"/>
    <w:rsid w:val="00A71246"/>
    <w:rsid w:val="00A74C87"/>
    <w:rsid w:val="00A755AB"/>
    <w:rsid w:val="00A77489"/>
    <w:rsid w:val="00A805A8"/>
    <w:rsid w:val="00A80A74"/>
    <w:rsid w:val="00A83FE5"/>
    <w:rsid w:val="00A841EA"/>
    <w:rsid w:val="00A85777"/>
    <w:rsid w:val="00A85EC4"/>
    <w:rsid w:val="00A85FF2"/>
    <w:rsid w:val="00A86ACC"/>
    <w:rsid w:val="00A90745"/>
    <w:rsid w:val="00A90EAA"/>
    <w:rsid w:val="00A9159C"/>
    <w:rsid w:val="00A91B5B"/>
    <w:rsid w:val="00A93DA7"/>
    <w:rsid w:val="00A9423E"/>
    <w:rsid w:val="00A945BA"/>
    <w:rsid w:val="00A94B49"/>
    <w:rsid w:val="00A956CC"/>
    <w:rsid w:val="00A9596A"/>
    <w:rsid w:val="00A9644E"/>
    <w:rsid w:val="00A97B80"/>
    <w:rsid w:val="00AA2A14"/>
    <w:rsid w:val="00AA2ACE"/>
    <w:rsid w:val="00AA4B37"/>
    <w:rsid w:val="00AA5D24"/>
    <w:rsid w:val="00AA6A07"/>
    <w:rsid w:val="00AA6AF4"/>
    <w:rsid w:val="00AA78A5"/>
    <w:rsid w:val="00AB023E"/>
    <w:rsid w:val="00AB175B"/>
    <w:rsid w:val="00AB2D4E"/>
    <w:rsid w:val="00AB3980"/>
    <w:rsid w:val="00AB3D56"/>
    <w:rsid w:val="00AB5ECE"/>
    <w:rsid w:val="00AB6DCA"/>
    <w:rsid w:val="00AC0AF5"/>
    <w:rsid w:val="00AC1A00"/>
    <w:rsid w:val="00AC1E97"/>
    <w:rsid w:val="00AC40D2"/>
    <w:rsid w:val="00AC5AEF"/>
    <w:rsid w:val="00AC5BBF"/>
    <w:rsid w:val="00AC62D6"/>
    <w:rsid w:val="00AC65FB"/>
    <w:rsid w:val="00AC6A61"/>
    <w:rsid w:val="00AC714A"/>
    <w:rsid w:val="00AC773B"/>
    <w:rsid w:val="00AD041C"/>
    <w:rsid w:val="00AD0695"/>
    <w:rsid w:val="00AD17BC"/>
    <w:rsid w:val="00AD20ED"/>
    <w:rsid w:val="00AD227B"/>
    <w:rsid w:val="00AD22B2"/>
    <w:rsid w:val="00AD28B7"/>
    <w:rsid w:val="00AD2CA0"/>
    <w:rsid w:val="00AD325B"/>
    <w:rsid w:val="00AD3B6A"/>
    <w:rsid w:val="00AD68D0"/>
    <w:rsid w:val="00AD6E45"/>
    <w:rsid w:val="00AD755D"/>
    <w:rsid w:val="00AD7F57"/>
    <w:rsid w:val="00AE099B"/>
    <w:rsid w:val="00AE148D"/>
    <w:rsid w:val="00AE381A"/>
    <w:rsid w:val="00AE412C"/>
    <w:rsid w:val="00AE4714"/>
    <w:rsid w:val="00AE5DB5"/>
    <w:rsid w:val="00AE642D"/>
    <w:rsid w:val="00AE69FA"/>
    <w:rsid w:val="00AF2419"/>
    <w:rsid w:val="00AF3D3E"/>
    <w:rsid w:val="00AF468D"/>
    <w:rsid w:val="00AF469A"/>
    <w:rsid w:val="00AF4D8E"/>
    <w:rsid w:val="00AF53B5"/>
    <w:rsid w:val="00AF559D"/>
    <w:rsid w:val="00AF617B"/>
    <w:rsid w:val="00B00170"/>
    <w:rsid w:val="00B01EDA"/>
    <w:rsid w:val="00B020F3"/>
    <w:rsid w:val="00B0293A"/>
    <w:rsid w:val="00B04C21"/>
    <w:rsid w:val="00B04D44"/>
    <w:rsid w:val="00B059B4"/>
    <w:rsid w:val="00B0625C"/>
    <w:rsid w:val="00B06B2F"/>
    <w:rsid w:val="00B072F3"/>
    <w:rsid w:val="00B07DEB"/>
    <w:rsid w:val="00B107DA"/>
    <w:rsid w:val="00B1143B"/>
    <w:rsid w:val="00B12657"/>
    <w:rsid w:val="00B12CB0"/>
    <w:rsid w:val="00B14EB2"/>
    <w:rsid w:val="00B15468"/>
    <w:rsid w:val="00B16819"/>
    <w:rsid w:val="00B17CB5"/>
    <w:rsid w:val="00B21C82"/>
    <w:rsid w:val="00B225F1"/>
    <w:rsid w:val="00B22CCE"/>
    <w:rsid w:val="00B23CAE"/>
    <w:rsid w:val="00B25C06"/>
    <w:rsid w:val="00B26880"/>
    <w:rsid w:val="00B26FC3"/>
    <w:rsid w:val="00B27410"/>
    <w:rsid w:val="00B27F15"/>
    <w:rsid w:val="00B30772"/>
    <w:rsid w:val="00B30A5D"/>
    <w:rsid w:val="00B31D73"/>
    <w:rsid w:val="00B348B3"/>
    <w:rsid w:val="00B349D2"/>
    <w:rsid w:val="00B34A5D"/>
    <w:rsid w:val="00B35269"/>
    <w:rsid w:val="00B372E6"/>
    <w:rsid w:val="00B37925"/>
    <w:rsid w:val="00B37968"/>
    <w:rsid w:val="00B40113"/>
    <w:rsid w:val="00B40CCE"/>
    <w:rsid w:val="00B414B4"/>
    <w:rsid w:val="00B423D1"/>
    <w:rsid w:val="00B42F07"/>
    <w:rsid w:val="00B43A1F"/>
    <w:rsid w:val="00B44D0D"/>
    <w:rsid w:val="00B47AC9"/>
    <w:rsid w:val="00B500C0"/>
    <w:rsid w:val="00B51323"/>
    <w:rsid w:val="00B51D5A"/>
    <w:rsid w:val="00B5243B"/>
    <w:rsid w:val="00B52A7F"/>
    <w:rsid w:val="00B52BE9"/>
    <w:rsid w:val="00B55F74"/>
    <w:rsid w:val="00B568CF"/>
    <w:rsid w:val="00B57E33"/>
    <w:rsid w:val="00B617D5"/>
    <w:rsid w:val="00B61F73"/>
    <w:rsid w:val="00B62288"/>
    <w:rsid w:val="00B63D5D"/>
    <w:rsid w:val="00B63F3C"/>
    <w:rsid w:val="00B66100"/>
    <w:rsid w:val="00B67A23"/>
    <w:rsid w:val="00B71020"/>
    <w:rsid w:val="00B71EEE"/>
    <w:rsid w:val="00B7242A"/>
    <w:rsid w:val="00B7583D"/>
    <w:rsid w:val="00B76229"/>
    <w:rsid w:val="00B76B7A"/>
    <w:rsid w:val="00B77B34"/>
    <w:rsid w:val="00B80622"/>
    <w:rsid w:val="00B828C0"/>
    <w:rsid w:val="00B83EE2"/>
    <w:rsid w:val="00B85827"/>
    <w:rsid w:val="00B8638D"/>
    <w:rsid w:val="00B86722"/>
    <w:rsid w:val="00B86E4C"/>
    <w:rsid w:val="00B877B3"/>
    <w:rsid w:val="00B91240"/>
    <w:rsid w:val="00B9174B"/>
    <w:rsid w:val="00B919A3"/>
    <w:rsid w:val="00B91E8F"/>
    <w:rsid w:val="00B927FC"/>
    <w:rsid w:val="00B92A41"/>
    <w:rsid w:val="00B9354C"/>
    <w:rsid w:val="00B93B36"/>
    <w:rsid w:val="00B94505"/>
    <w:rsid w:val="00B96028"/>
    <w:rsid w:val="00B96050"/>
    <w:rsid w:val="00B96491"/>
    <w:rsid w:val="00B9719F"/>
    <w:rsid w:val="00BA06D4"/>
    <w:rsid w:val="00BA154D"/>
    <w:rsid w:val="00BA2599"/>
    <w:rsid w:val="00BA370D"/>
    <w:rsid w:val="00BA48ED"/>
    <w:rsid w:val="00BA4936"/>
    <w:rsid w:val="00BA4C86"/>
    <w:rsid w:val="00BA5627"/>
    <w:rsid w:val="00BA59A7"/>
    <w:rsid w:val="00BA724F"/>
    <w:rsid w:val="00BA74AC"/>
    <w:rsid w:val="00BB004D"/>
    <w:rsid w:val="00BB1893"/>
    <w:rsid w:val="00BB25AD"/>
    <w:rsid w:val="00BB281E"/>
    <w:rsid w:val="00BB3872"/>
    <w:rsid w:val="00BB5D8F"/>
    <w:rsid w:val="00BB600D"/>
    <w:rsid w:val="00BB65E7"/>
    <w:rsid w:val="00BB71CD"/>
    <w:rsid w:val="00BB75D3"/>
    <w:rsid w:val="00BB7C8C"/>
    <w:rsid w:val="00BC2778"/>
    <w:rsid w:val="00BC31E9"/>
    <w:rsid w:val="00BC4954"/>
    <w:rsid w:val="00BC499E"/>
    <w:rsid w:val="00BC5208"/>
    <w:rsid w:val="00BC68AC"/>
    <w:rsid w:val="00BD0C4F"/>
    <w:rsid w:val="00BD231C"/>
    <w:rsid w:val="00BD3053"/>
    <w:rsid w:val="00BD3F80"/>
    <w:rsid w:val="00BE014E"/>
    <w:rsid w:val="00BE197B"/>
    <w:rsid w:val="00BE298B"/>
    <w:rsid w:val="00BE69E9"/>
    <w:rsid w:val="00BE74B9"/>
    <w:rsid w:val="00BE7EDE"/>
    <w:rsid w:val="00BF18AF"/>
    <w:rsid w:val="00BF1D8C"/>
    <w:rsid w:val="00BF2557"/>
    <w:rsid w:val="00BF4059"/>
    <w:rsid w:val="00BF689E"/>
    <w:rsid w:val="00BF727F"/>
    <w:rsid w:val="00BF7D49"/>
    <w:rsid w:val="00C01456"/>
    <w:rsid w:val="00C019D2"/>
    <w:rsid w:val="00C02367"/>
    <w:rsid w:val="00C02DCC"/>
    <w:rsid w:val="00C030D2"/>
    <w:rsid w:val="00C03D1C"/>
    <w:rsid w:val="00C05881"/>
    <w:rsid w:val="00C05BFA"/>
    <w:rsid w:val="00C06274"/>
    <w:rsid w:val="00C119A7"/>
    <w:rsid w:val="00C128E7"/>
    <w:rsid w:val="00C12CEC"/>
    <w:rsid w:val="00C1426C"/>
    <w:rsid w:val="00C15C27"/>
    <w:rsid w:val="00C1684C"/>
    <w:rsid w:val="00C17D28"/>
    <w:rsid w:val="00C20A2A"/>
    <w:rsid w:val="00C22EBF"/>
    <w:rsid w:val="00C239E3"/>
    <w:rsid w:val="00C23A97"/>
    <w:rsid w:val="00C2473B"/>
    <w:rsid w:val="00C26ABB"/>
    <w:rsid w:val="00C27F1C"/>
    <w:rsid w:val="00C30227"/>
    <w:rsid w:val="00C308A2"/>
    <w:rsid w:val="00C3124F"/>
    <w:rsid w:val="00C32770"/>
    <w:rsid w:val="00C342F6"/>
    <w:rsid w:val="00C36273"/>
    <w:rsid w:val="00C368E9"/>
    <w:rsid w:val="00C411CA"/>
    <w:rsid w:val="00C411FE"/>
    <w:rsid w:val="00C422A8"/>
    <w:rsid w:val="00C447AC"/>
    <w:rsid w:val="00C44890"/>
    <w:rsid w:val="00C4656F"/>
    <w:rsid w:val="00C47D72"/>
    <w:rsid w:val="00C50F39"/>
    <w:rsid w:val="00C51290"/>
    <w:rsid w:val="00C56AA5"/>
    <w:rsid w:val="00C575E1"/>
    <w:rsid w:val="00C60205"/>
    <w:rsid w:val="00C617B7"/>
    <w:rsid w:val="00C6587F"/>
    <w:rsid w:val="00C668C3"/>
    <w:rsid w:val="00C67400"/>
    <w:rsid w:val="00C70192"/>
    <w:rsid w:val="00C71702"/>
    <w:rsid w:val="00C71A8B"/>
    <w:rsid w:val="00C72233"/>
    <w:rsid w:val="00C73025"/>
    <w:rsid w:val="00C73BBA"/>
    <w:rsid w:val="00C77949"/>
    <w:rsid w:val="00C77BA9"/>
    <w:rsid w:val="00C80792"/>
    <w:rsid w:val="00C83691"/>
    <w:rsid w:val="00C83A19"/>
    <w:rsid w:val="00C83D16"/>
    <w:rsid w:val="00C84914"/>
    <w:rsid w:val="00C86D4D"/>
    <w:rsid w:val="00C9023A"/>
    <w:rsid w:val="00C904E8"/>
    <w:rsid w:val="00C911BE"/>
    <w:rsid w:val="00C9215E"/>
    <w:rsid w:val="00C92424"/>
    <w:rsid w:val="00C92A68"/>
    <w:rsid w:val="00C93AD5"/>
    <w:rsid w:val="00C94168"/>
    <w:rsid w:val="00C953DE"/>
    <w:rsid w:val="00C96FA9"/>
    <w:rsid w:val="00CA031F"/>
    <w:rsid w:val="00CA14C7"/>
    <w:rsid w:val="00CA212D"/>
    <w:rsid w:val="00CA26CC"/>
    <w:rsid w:val="00CA48D1"/>
    <w:rsid w:val="00CA5F2C"/>
    <w:rsid w:val="00CA644B"/>
    <w:rsid w:val="00CA7905"/>
    <w:rsid w:val="00CB0360"/>
    <w:rsid w:val="00CB1C53"/>
    <w:rsid w:val="00CB3455"/>
    <w:rsid w:val="00CB39A9"/>
    <w:rsid w:val="00CB3B98"/>
    <w:rsid w:val="00CB4198"/>
    <w:rsid w:val="00CB52CF"/>
    <w:rsid w:val="00CC02EA"/>
    <w:rsid w:val="00CC0E53"/>
    <w:rsid w:val="00CC0E55"/>
    <w:rsid w:val="00CC0EC6"/>
    <w:rsid w:val="00CC127A"/>
    <w:rsid w:val="00CC204D"/>
    <w:rsid w:val="00CC2515"/>
    <w:rsid w:val="00CC2CEC"/>
    <w:rsid w:val="00CC2F69"/>
    <w:rsid w:val="00CC4DC5"/>
    <w:rsid w:val="00CC5774"/>
    <w:rsid w:val="00CC64E1"/>
    <w:rsid w:val="00CC7B64"/>
    <w:rsid w:val="00CD0228"/>
    <w:rsid w:val="00CD08FF"/>
    <w:rsid w:val="00CD312C"/>
    <w:rsid w:val="00CD3257"/>
    <w:rsid w:val="00CD3369"/>
    <w:rsid w:val="00CD3D8A"/>
    <w:rsid w:val="00CD4632"/>
    <w:rsid w:val="00CD4EC9"/>
    <w:rsid w:val="00CD57CD"/>
    <w:rsid w:val="00CD626F"/>
    <w:rsid w:val="00CD6734"/>
    <w:rsid w:val="00CD71B4"/>
    <w:rsid w:val="00CD7D8A"/>
    <w:rsid w:val="00CD7EB8"/>
    <w:rsid w:val="00CE01B7"/>
    <w:rsid w:val="00CE0385"/>
    <w:rsid w:val="00CE0A97"/>
    <w:rsid w:val="00CE0C46"/>
    <w:rsid w:val="00CE2F55"/>
    <w:rsid w:val="00CE301F"/>
    <w:rsid w:val="00CE378D"/>
    <w:rsid w:val="00CE4A12"/>
    <w:rsid w:val="00CE55FA"/>
    <w:rsid w:val="00CE5C48"/>
    <w:rsid w:val="00CE789B"/>
    <w:rsid w:val="00CF054A"/>
    <w:rsid w:val="00CF0600"/>
    <w:rsid w:val="00CF0AF8"/>
    <w:rsid w:val="00CF388A"/>
    <w:rsid w:val="00CF4B98"/>
    <w:rsid w:val="00CF64F1"/>
    <w:rsid w:val="00CF66E0"/>
    <w:rsid w:val="00CF6C39"/>
    <w:rsid w:val="00CF78F2"/>
    <w:rsid w:val="00CF7D02"/>
    <w:rsid w:val="00D02BAB"/>
    <w:rsid w:val="00D02CA8"/>
    <w:rsid w:val="00D032F3"/>
    <w:rsid w:val="00D04E92"/>
    <w:rsid w:val="00D05317"/>
    <w:rsid w:val="00D074BD"/>
    <w:rsid w:val="00D07934"/>
    <w:rsid w:val="00D11687"/>
    <w:rsid w:val="00D11EBA"/>
    <w:rsid w:val="00D136E3"/>
    <w:rsid w:val="00D14B5D"/>
    <w:rsid w:val="00D14CBA"/>
    <w:rsid w:val="00D15CF2"/>
    <w:rsid w:val="00D20AD1"/>
    <w:rsid w:val="00D22BCE"/>
    <w:rsid w:val="00D23060"/>
    <w:rsid w:val="00D30897"/>
    <w:rsid w:val="00D312F5"/>
    <w:rsid w:val="00D31E27"/>
    <w:rsid w:val="00D33558"/>
    <w:rsid w:val="00D33B65"/>
    <w:rsid w:val="00D346BC"/>
    <w:rsid w:val="00D3562C"/>
    <w:rsid w:val="00D361BA"/>
    <w:rsid w:val="00D36DEB"/>
    <w:rsid w:val="00D36F70"/>
    <w:rsid w:val="00D40964"/>
    <w:rsid w:val="00D42419"/>
    <w:rsid w:val="00D429BF"/>
    <w:rsid w:val="00D43081"/>
    <w:rsid w:val="00D434E8"/>
    <w:rsid w:val="00D45BBC"/>
    <w:rsid w:val="00D46053"/>
    <w:rsid w:val="00D46184"/>
    <w:rsid w:val="00D46894"/>
    <w:rsid w:val="00D46A18"/>
    <w:rsid w:val="00D46CF6"/>
    <w:rsid w:val="00D47D28"/>
    <w:rsid w:val="00D47F21"/>
    <w:rsid w:val="00D51F5D"/>
    <w:rsid w:val="00D5248D"/>
    <w:rsid w:val="00D53C0C"/>
    <w:rsid w:val="00D55932"/>
    <w:rsid w:val="00D562E2"/>
    <w:rsid w:val="00D5679C"/>
    <w:rsid w:val="00D61620"/>
    <w:rsid w:val="00D62161"/>
    <w:rsid w:val="00D623C4"/>
    <w:rsid w:val="00D64F1D"/>
    <w:rsid w:val="00D660C7"/>
    <w:rsid w:val="00D67218"/>
    <w:rsid w:val="00D67AEA"/>
    <w:rsid w:val="00D71E33"/>
    <w:rsid w:val="00D7229C"/>
    <w:rsid w:val="00D74C8A"/>
    <w:rsid w:val="00D75827"/>
    <w:rsid w:val="00D76968"/>
    <w:rsid w:val="00D77286"/>
    <w:rsid w:val="00D81A96"/>
    <w:rsid w:val="00D81CA7"/>
    <w:rsid w:val="00D81F19"/>
    <w:rsid w:val="00D82282"/>
    <w:rsid w:val="00D85B59"/>
    <w:rsid w:val="00D8753C"/>
    <w:rsid w:val="00D9035F"/>
    <w:rsid w:val="00D91FBE"/>
    <w:rsid w:val="00D936FF"/>
    <w:rsid w:val="00D94296"/>
    <w:rsid w:val="00D94EBC"/>
    <w:rsid w:val="00D953CE"/>
    <w:rsid w:val="00D95BF6"/>
    <w:rsid w:val="00D97594"/>
    <w:rsid w:val="00D97799"/>
    <w:rsid w:val="00DA2371"/>
    <w:rsid w:val="00DA30AB"/>
    <w:rsid w:val="00DA3113"/>
    <w:rsid w:val="00DA3C30"/>
    <w:rsid w:val="00DA4BDB"/>
    <w:rsid w:val="00DA570F"/>
    <w:rsid w:val="00DA71FF"/>
    <w:rsid w:val="00DA7814"/>
    <w:rsid w:val="00DA7EB2"/>
    <w:rsid w:val="00DB02D7"/>
    <w:rsid w:val="00DB0C7F"/>
    <w:rsid w:val="00DB15B7"/>
    <w:rsid w:val="00DB4AF1"/>
    <w:rsid w:val="00DB666D"/>
    <w:rsid w:val="00DB76FB"/>
    <w:rsid w:val="00DC2431"/>
    <w:rsid w:val="00DC2DED"/>
    <w:rsid w:val="00DC362B"/>
    <w:rsid w:val="00DC4992"/>
    <w:rsid w:val="00DC4CA3"/>
    <w:rsid w:val="00DC4DF7"/>
    <w:rsid w:val="00DC6B1B"/>
    <w:rsid w:val="00DC6DEE"/>
    <w:rsid w:val="00DD1099"/>
    <w:rsid w:val="00DD271F"/>
    <w:rsid w:val="00DD46D5"/>
    <w:rsid w:val="00DD5C39"/>
    <w:rsid w:val="00DD5C4C"/>
    <w:rsid w:val="00DD62BA"/>
    <w:rsid w:val="00DE395D"/>
    <w:rsid w:val="00DE4B7D"/>
    <w:rsid w:val="00DE50D4"/>
    <w:rsid w:val="00DE5C96"/>
    <w:rsid w:val="00DE7A8A"/>
    <w:rsid w:val="00DE7F66"/>
    <w:rsid w:val="00DF0093"/>
    <w:rsid w:val="00DF2C45"/>
    <w:rsid w:val="00DF2C63"/>
    <w:rsid w:val="00DF3777"/>
    <w:rsid w:val="00DF384D"/>
    <w:rsid w:val="00DF43B9"/>
    <w:rsid w:val="00DF50EC"/>
    <w:rsid w:val="00DF66DB"/>
    <w:rsid w:val="00DF67BC"/>
    <w:rsid w:val="00DF6E17"/>
    <w:rsid w:val="00DF7A80"/>
    <w:rsid w:val="00DF7F68"/>
    <w:rsid w:val="00E01B28"/>
    <w:rsid w:val="00E02042"/>
    <w:rsid w:val="00E0237A"/>
    <w:rsid w:val="00E03C1D"/>
    <w:rsid w:val="00E05543"/>
    <w:rsid w:val="00E05656"/>
    <w:rsid w:val="00E05DAF"/>
    <w:rsid w:val="00E07328"/>
    <w:rsid w:val="00E0742C"/>
    <w:rsid w:val="00E076CB"/>
    <w:rsid w:val="00E0785C"/>
    <w:rsid w:val="00E07F19"/>
    <w:rsid w:val="00E10315"/>
    <w:rsid w:val="00E106C9"/>
    <w:rsid w:val="00E11044"/>
    <w:rsid w:val="00E11453"/>
    <w:rsid w:val="00E115EC"/>
    <w:rsid w:val="00E11815"/>
    <w:rsid w:val="00E11CCB"/>
    <w:rsid w:val="00E122DF"/>
    <w:rsid w:val="00E14498"/>
    <w:rsid w:val="00E145B7"/>
    <w:rsid w:val="00E14B81"/>
    <w:rsid w:val="00E152A5"/>
    <w:rsid w:val="00E157F7"/>
    <w:rsid w:val="00E16D4D"/>
    <w:rsid w:val="00E16F3C"/>
    <w:rsid w:val="00E20080"/>
    <w:rsid w:val="00E20611"/>
    <w:rsid w:val="00E213E1"/>
    <w:rsid w:val="00E2200E"/>
    <w:rsid w:val="00E300C0"/>
    <w:rsid w:val="00E3305D"/>
    <w:rsid w:val="00E333B3"/>
    <w:rsid w:val="00E34B02"/>
    <w:rsid w:val="00E34DCE"/>
    <w:rsid w:val="00E3562B"/>
    <w:rsid w:val="00E3566F"/>
    <w:rsid w:val="00E40A7F"/>
    <w:rsid w:val="00E419EF"/>
    <w:rsid w:val="00E41BC2"/>
    <w:rsid w:val="00E41F26"/>
    <w:rsid w:val="00E42494"/>
    <w:rsid w:val="00E425EC"/>
    <w:rsid w:val="00E4282A"/>
    <w:rsid w:val="00E43B6A"/>
    <w:rsid w:val="00E43DDD"/>
    <w:rsid w:val="00E47A57"/>
    <w:rsid w:val="00E50B28"/>
    <w:rsid w:val="00E513DD"/>
    <w:rsid w:val="00E56C50"/>
    <w:rsid w:val="00E56E0D"/>
    <w:rsid w:val="00E60A16"/>
    <w:rsid w:val="00E61355"/>
    <w:rsid w:val="00E614E0"/>
    <w:rsid w:val="00E62047"/>
    <w:rsid w:val="00E62347"/>
    <w:rsid w:val="00E631DC"/>
    <w:rsid w:val="00E641DF"/>
    <w:rsid w:val="00E64E2F"/>
    <w:rsid w:val="00E66E7B"/>
    <w:rsid w:val="00E73AD9"/>
    <w:rsid w:val="00E74C6E"/>
    <w:rsid w:val="00E74CD5"/>
    <w:rsid w:val="00E75C32"/>
    <w:rsid w:val="00E76798"/>
    <w:rsid w:val="00E80DF3"/>
    <w:rsid w:val="00E80E0A"/>
    <w:rsid w:val="00E86D44"/>
    <w:rsid w:val="00E91499"/>
    <w:rsid w:val="00E959F6"/>
    <w:rsid w:val="00E97112"/>
    <w:rsid w:val="00E97185"/>
    <w:rsid w:val="00EA082E"/>
    <w:rsid w:val="00EA0A42"/>
    <w:rsid w:val="00EA0D0C"/>
    <w:rsid w:val="00EA0E33"/>
    <w:rsid w:val="00EA29C9"/>
    <w:rsid w:val="00EA484F"/>
    <w:rsid w:val="00EA54E2"/>
    <w:rsid w:val="00EA5718"/>
    <w:rsid w:val="00EA69F4"/>
    <w:rsid w:val="00EA7D38"/>
    <w:rsid w:val="00EB0C28"/>
    <w:rsid w:val="00EB1462"/>
    <w:rsid w:val="00EB3125"/>
    <w:rsid w:val="00EB3C4C"/>
    <w:rsid w:val="00EB460E"/>
    <w:rsid w:val="00EB6858"/>
    <w:rsid w:val="00EB71CA"/>
    <w:rsid w:val="00EB7E5E"/>
    <w:rsid w:val="00EC022C"/>
    <w:rsid w:val="00EC088B"/>
    <w:rsid w:val="00EC0EE3"/>
    <w:rsid w:val="00EC1DB5"/>
    <w:rsid w:val="00EC401B"/>
    <w:rsid w:val="00EC51A1"/>
    <w:rsid w:val="00EC72C1"/>
    <w:rsid w:val="00ED10DE"/>
    <w:rsid w:val="00ED1288"/>
    <w:rsid w:val="00ED463D"/>
    <w:rsid w:val="00ED6A7D"/>
    <w:rsid w:val="00EE1027"/>
    <w:rsid w:val="00EE49F6"/>
    <w:rsid w:val="00EE5C29"/>
    <w:rsid w:val="00EF0B59"/>
    <w:rsid w:val="00EF16D7"/>
    <w:rsid w:val="00EF1BBC"/>
    <w:rsid w:val="00EF2FA0"/>
    <w:rsid w:val="00EF5912"/>
    <w:rsid w:val="00EF6026"/>
    <w:rsid w:val="00EF680A"/>
    <w:rsid w:val="00EF6AF1"/>
    <w:rsid w:val="00F00EDC"/>
    <w:rsid w:val="00F01E85"/>
    <w:rsid w:val="00F03051"/>
    <w:rsid w:val="00F0359B"/>
    <w:rsid w:val="00F04E80"/>
    <w:rsid w:val="00F05347"/>
    <w:rsid w:val="00F05C3E"/>
    <w:rsid w:val="00F06488"/>
    <w:rsid w:val="00F06A99"/>
    <w:rsid w:val="00F07222"/>
    <w:rsid w:val="00F11DBD"/>
    <w:rsid w:val="00F1341C"/>
    <w:rsid w:val="00F144B6"/>
    <w:rsid w:val="00F14B60"/>
    <w:rsid w:val="00F16046"/>
    <w:rsid w:val="00F163D6"/>
    <w:rsid w:val="00F20704"/>
    <w:rsid w:val="00F21447"/>
    <w:rsid w:val="00F22F8C"/>
    <w:rsid w:val="00F2319F"/>
    <w:rsid w:val="00F23A26"/>
    <w:rsid w:val="00F24D5D"/>
    <w:rsid w:val="00F276BD"/>
    <w:rsid w:val="00F27B1D"/>
    <w:rsid w:val="00F27F0F"/>
    <w:rsid w:val="00F319C4"/>
    <w:rsid w:val="00F31B7B"/>
    <w:rsid w:val="00F31C0F"/>
    <w:rsid w:val="00F31DA6"/>
    <w:rsid w:val="00F32115"/>
    <w:rsid w:val="00F33677"/>
    <w:rsid w:val="00F363BC"/>
    <w:rsid w:val="00F40A19"/>
    <w:rsid w:val="00F42E75"/>
    <w:rsid w:val="00F440AB"/>
    <w:rsid w:val="00F44977"/>
    <w:rsid w:val="00F44BED"/>
    <w:rsid w:val="00F45983"/>
    <w:rsid w:val="00F46D13"/>
    <w:rsid w:val="00F4717D"/>
    <w:rsid w:val="00F47D48"/>
    <w:rsid w:val="00F507F6"/>
    <w:rsid w:val="00F52A5D"/>
    <w:rsid w:val="00F52BA2"/>
    <w:rsid w:val="00F53EFA"/>
    <w:rsid w:val="00F5488C"/>
    <w:rsid w:val="00F55057"/>
    <w:rsid w:val="00F55418"/>
    <w:rsid w:val="00F55588"/>
    <w:rsid w:val="00F557D9"/>
    <w:rsid w:val="00F5758C"/>
    <w:rsid w:val="00F578F9"/>
    <w:rsid w:val="00F57B56"/>
    <w:rsid w:val="00F62042"/>
    <w:rsid w:val="00F64364"/>
    <w:rsid w:val="00F6517D"/>
    <w:rsid w:val="00F651D9"/>
    <w:rsid w:val="00F70119"/>
    <w:rsid w:val="00F70947"/>
    <w:rsid w:val="00F72E0C"/>
    <w:rsid w:val="00F73EB9"/>
    <w:rsid w:val="00F74EBF"/>
    <w:rsid w:val="00F756AA"/>
    <w:rsid w:val="00F75ADD"/>
    <w:rsid w:val="00F7618D"/>
    <w:rsid w:val="00F7725B"/>
    <w:rsid w:val="00F7775D"/>
    <w:rsid w:val="00F7791F"/>
    <w:rsid w:val="00F80A63"/>
    <w:rsid w:val="00F835D0"/>
    <w:rsid w:val="00F8437C"/>
    <w:rsid w:val="00F84E3A"/>
    <w:rsid w:val="00F90045"/>
    <w:rsid w:val="00F91E55"/>
    <w:rsid w:val="00F927C8"/>
    <w:rsid w:val="00F92E3C"/>
    <w:rsid w:val="00F96BC0"/>
    <w:rsid w:val="00F970D8"/>
    <w:rsid w:val="00F9710B"/>
    <w:rsid w:val="00F978CA"/>
    <w:rsid w:val="00F97D66"/>
    <w:rsid w:val="00FA1DF6"/>
    <w:rsid w:val="00FA1E99"/>
    <w:rsid w:val="00FA2A1F"/>
    <w:rsid w:val="00FA38D9"/>
    <w:rsid w:val="00FA4939"/>
    <w:rsid w:val="00FA73B6"/>
    <w:rsid w:val="00FA7778"/>
    <w:rsid w:val="00FA785A"/>
    <w:rsid w:val="00FB07C5"/>
    <w:rsid w:val="00FB08ED"/>
    <w:rsid w:val="00FB0A34"/>
    <w:rsid w:val="00FB163E"/>
    <w:rsid w:val="00FB1A38"/>
    <w:rsid w:val="00FB22CA"/>
    <w:rsid w:val="00FB2436"/>
    <w:rsid w:val="00FB2573"/>
    <w:rsid w:val="00FB2960"/>
    <w:rsid w:val="00FB49AD"/>
    <w:rsid w:val="00FB5948"/>
    <w:rsid w:val="00FB6820"/>
    <w:rsid w:val="00FB7BC1"/>
    <w:rsid w:val="00FB7DDF"/>
    <w:rsid w:val="00FB7E8D"/>
    <w:rsid w:val="00FB7FF6"/>
    <w:rsid w:val="00FC07E2"/>
    <w:rsid w:val="00FC17C9"/>
    <w:rsid w:val="00FC2089"/>
    <w:rsid w:val="00FC2346"/>
    <w:rsid w:val="00FC23DA"/>
    <w:rsid w:val="00FC3E53"/>
    <w:rsid w:val="00FC4E9D"/>
    <w:rsid w:val="00FC65CB"/>
    <w:rsid w:val="00FD0A4B"/>
    <w:rsid w:val="00FD1BC7"/>
    <w:rsid w:val="00FD3959"/>
    <w:rsid w:val="00FD4F46"/>
    <w:rsid w:val="00FD5674"/>
    <w:rsid w:val="00FD73C4"/>
    <w:rsid w:val="00FE17A6"/>
    <w:rsid w:val="00FE1B80"/>
    <w:rsid w:val="00FE1D7C"/>
    <w:rsid w:val="00FE2617"/>
    <w:rsid w:val="00FE3204"/>
    <w:rsid w:val="00FE3C5E"/>
    <w:rsid w:val="00FE4B88"/>
    <w:rsid w:val="00FE59DE"/>
    <w:rsid w:val="00FE5EC4"/>
    <w:rsid w:val="00FE6078"/>
    <w:rsid w:val="00FE67D5"/>
    <w:rsid w:val="00FE71B8"/>
    <w:rsid w:val="00FF2249"/>
    <w:rsid w:val="00FF2B8C"/>
    <w:rsid w:val="00FF30C5"/>
    <w:rsid w:val="00FF5424"/>
    <w:rsid w:val="00FF6207"/>
    <w:rsid w:val="00FF6BDE"/>
    <w:rsid w:val="00FF72A3"/>
    <w:rsid w:val="00FF742C"/>
    <w:rsid w:val="00FF7A15"/>
    <w:rsid w:val="00FF7B5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GB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170CB7C3"/>
  <w15:docId w15:val="{EF450E92-219C-486C-8529-20528285E8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Malgun Gothic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 w:qFormat="1"/>
    <w:lsdException w:name="Colorful Grid" w:uiPriority="73" w:qFormat="1"/>
    <w:lsdException w:name="Light Shading Accent 1" w:uiPriority="60" w:qFormat="1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 w:qFormat="1"/>
    <w:lsdException w:name="Medium List 2 Accent 6" w:uiPriority="66" w:qFormat="1"/>
    <w:lsdException w:name="Medium Grid 1 Accent 6" w:uiPriority="67" w:qFormat="1"/>
    <w:lsdException w:name="Medium Grid 2 Accent 6" w:uiPriority="68" w:qFormat="1"/>
    <w:lsdException w:name="Medium Grid 3 Accent 6" w:uiPriority="69" w:qFormat="1"/>
    <w:lsdException w:name="Dark List Accent 6" w:uiPriority="70"/>
    <w:lsdException w:name="Colorful Shading Accent 6" w:uiPriority="7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Normal">
    <w:name w:val="Normal"/>
    <w:qFormat/>
    <w:rsid w:val="00C44890"/>
    <w:pPr>
      <w:spacing w:before="120"/>
    </w:pPr>
    <w:rPr>
      <w:sz w:val="24"/>
      <w:szCs w:val="24"/>
      <w:lang w:val="en-US" w:eastAsia="en-US"/>
    </w:rPr>
  </w:style>
  <w:style w:type="paragraph" w:styleId="Heading1">
    <w:name w:val="heading 1"/>
    <w:next w:val="Normal"/>
    <w:link w:val="Heading1Char"/>
    <w:qFormat/>
    <w:rsid w:val="00D95BF6"/>
    <w:pPr>
      <w:keepNext/>
      <w:keepLines/>
      <w:spacing w:before="240" w:after="240"/>
      <w:jc w:val="center"/>
      <w:outlineLvl w:val="0"/>
    </w:pPr>
    <w:rPr>
      <w:rFonts w:ascii="Calibri" w:hAnsi="Calibri"/>
      <w:b/>
      <w:sz w:val="36"/>
      <w:szCs w:val="24"/>
    </w:rPr>
  </w:style>
  <w:style w:type="paragraph" w:styleId="Heading2">
    <w:name w:val="heading 2"/>
    <w:next w:val="Normal"/>
    <w:link w:val="Heading2Char"/>
    <w:qFormat/>
    <w:rsid w:val="0097784D"/>
    <w:pPr>
      <w:keepNext/>
      <w:keepLines/>
      <w:spacing w:before="360" w:after="240"/>
      <w:outlineLvl w:val="1"/>
    </w:pPr>
    <w:rPr>
      <w:rFonts w:ascii="Calibri" w:hAnsi="Calibri"/>
      <w:b/>
      <w:sz w:val="32"/>
      <w:szCs w:val="32"/>
      <w:lang w:eastAsia="en-US"/>
    </w:rPr>
  </w:style>
  <w:style w:type="paragraph" w:styleId="Heading3">
    <w:name w:val="heading 3"/>
    <w:next w:val="Normal"/>
    <w:qFormat/>
    <w:rsid w:val="009D0D7D"/>
    <w:pPr>
      <w:keepNext/>
      <w:keepLines/>
      <w:spacing w:before="360" w:after="240"/>
      <w:outlineLvl w:val="2"/>
    </w:pPr>
    <w:rPr>
      <w:rFonts w:ascii="Calibri" w:hAnsi="Calibri"/>
      <w:b/>
      <w:sz w:val="26"/>
      <w:szCs w:val="24"/>
      <w:lang w:val="en-US" w:eastAsia="en-US"/>
    </w:rPr>
  </w:style>
  <w:style w:type="paragraph" w:styleId="Heading4">
    <w:name w:val="heading 4"/>
    <w:next w:val="Normal"/>
    <w:qFormat/>
    <w:rsid w:val="00BA74AC"/>
    <w:pPr>
      <w:keepNext/>
      <w:keepLines/>
      <w:spacing w:before="240" w:after="120"/>
      <w:outlineLvl w:val="3"/>
    </w:pPr>
    <w:rPr>
      <w:rFonts w:ascii="Calibri" w:hAnsi="Calibri"/>
      <w:b/>
      <w:i/>
      <w:sz w:val="24"/>
      <w:szCs w:val="24"/>
      <w:lang w:val="en-US" w:eastAsia="en-US"/>
    </w:rPr>
  </w:style>
  <w:style w:type="paragraph" w:styleId="Heading5">
    <w:name w:val="heading 5"/>
    <w:basedOn w:val="Normal"/>
    <w:next w:val="BankNormal"/>
    <w:link w:val="Heading5Char"/>
    <w:qFormat/>
    <w:rsid w:val="001243D1"/>
    <w:pPr>
      <w:spacing w:after="240"/>
      <w:outlineLvl w:val="4"/>
    </w:pPr>
    <w:rPr>
      <w:szCs w:val="20"/>
    </w:rPr>
  </w:style>
  <w:style w:type="paragraph" w:styleId="Heading6">
    <w:name w:val="heading 6"/>
    <w:basedOn w:val="Normal"/>
    <w:next w:val="BankNormal"/>
    <w:qFormat/>
    <w:rsid w:val="001243D1"/>
    <w:pPr>
      <w:spacing w:after="240"/>
      <w:ind w:left="1440" w:hanging="720"/>
      <w:outlineLvl w:val="5"/>
    </w:pPr>
  </w:style>
  <w:style w:type="paragraph" w:styleId="Heading7">
    <w:name w:val="heading 7"/>
    <w:basedOn w:val="Normal"/>
    <w:next w:val="BankNormal"/>
    <w:qFormat/>
    <w:rsid w:val="001243D1"/>
    <w:pPr>
      <w:spacing w:after="240"/>
      <w:ind w:left="2160" w:hanging="720"/>
      <w:outlineLvl w:val="6"/>
    </w:pPr>
  </w:style>
  <w:style w:type="paragraph" w:styleId="Heading8">
    <w:name w:val="heading 8"/>
    <w:basedOn w:val="Normal"/>
    <w:next w:val="BankNormal"/>
    <w:qFormat/>
    <w:rsid w:val="001243D1"/>
    <w:pPr>
      <w:spacing w:after="240"/>
      <w:ind w:left="2880" w:hanging="720"/>
      <w:outlineLvl w:val="7"/>
    </w:pPr>
  </w:style>
  <w:style w:type="paragraph" w:styleId="Heading9">
    <w:name w:val="heading 9"/>
    <w:basedOn w:val="Normal"/>
    <w:next w:val="BankNormal"/>
    <w:qFormat/>
    <w:rsid w:val="001243D1"/>
    <w:pPr>
      <w:spacing w:after="240"/>
      <w:ind w:left="3600" w:hanging="720"/>
      <w:outlineLvl w:val="8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nkNormal">
    <w:name w:val="BankNormal"/>
    <w:basedOn w:val="Normal"/>
    <w:rsid w:val="001243D1"/>
    <w:pPr>
      <w:spacing w:after="240"/>
    </w:pPr>
  </w:style>
  <w:style w:type="paragraph" w:customStyle="1" w:styleId="ChapterNumber">
    <w:name w:val="ChapterNumber"/>
    <w:basedOn w:val="Normal"/>
    <w:next w:val="Normal"/>
    <w:rsid w:val="001243D1"/>
    <w:pPr>
      <w:spacing w:after="360"/>
    </w:pPr>
  </w:style>
  <w:style w:type="paragraph" w:styleId="Footer">
    <w:name w:val="footer"/>
    <w:basedOn w:val="Normal"/>
    <w:link w:val="FooterChar"/>
    <w:uiPriority w:val="99"/>
    <w:rsid w:val="001243D1"/>
    <w:pPr>
      <w:tabs>
        <w:tab w:val="center" w:pos="4320"/>
        <w:tab w:val="right" w:pos="8640"/>
      </w:tabs>
    </w:pPr>
    <w:rPr>
      <w:szCs w:val="20"/>
    </w:rPr>
  </w:style>
  <w:style w:type="character" w:styleId="FootnoteReference">
    <w:name w:val="footnote reference"/>
    <w:semiHidden/>
    <w:rsid w:val="001243D1"/>
    <w:rPr>
      <w:rFonts w:ascii="Times New Roman" w:hAnsi="Times New Roman"/>
      <w:position w:val="0"/>
      <w:sz w:val="24"/>
      <w:vertAlign w:val="superscript"/>
    </w:rPr>
  </w:style>
  <w:style w:type="paragraph" w:styleId="FootnoteText">
    <w:name w:val="footnote text"/>
    <w:basedOn w:val="Normal"/>
    <w:link w:val="FootnoteTextChar"/>
    <w:semiHidden/>
    <w:rsid w:val="001243D1"/>
    <w:pPr>
      <w:spacing w:after="120"/>
      <w:ind w:left="432" w:hanging="432"/>
    </w:pPr>
    <w:rPr>
      <w:sz w:val="20"/>
    </w:rPr>
  </w:style>
  <w:style w:type="paragraph" w:styleId="Header">
    <w:name w:val="header"/>
    <w:basedOn w:val="Normal"/>
    <w:link w:val="HeaderChar"/>
    <w:uiPriority w:val="99"/>
    <w:rsid w:val="001243D1"/>
    <w:pPr>
      <w:tabs>
        <w:tab w:val="center" w:pos="4320"/>
        <w:tab w:val="right" w:pos="8640"/>
      </w:tabs>
    </w:pPr>
    <w:rPr>
      <w:szCs w:val="20"/>
    </w:rPr>
  </w:style>
  <w:style w:type="paragraph" w:styleId="NormalIndent">
    <w:name w:val="Normal Indent"/>
    <w:basedOn w:val="Normal"/>
    <w:rsid w:val="001243D1"/>
    <w:pPr>
      <w:ind w:left="720"/>
    </w:pPr>
  </w:style>
  <w:style w:type="paragraph" w:customStyle="1" w:styleId="TextBox">
    <w:name w:val="Text Box"/>
    <w:basedOn w:val="Normal"/>
    <w:rsid w:val="001243D1"/>
    <w:pPr>
      <w:keepLines/>
      <w:framePr w:hSpace="187" w:wrap="auto" w:vAnchor="text" w:hAnchor="text" w:xAlign="right" w:y="1"/>
      <w:pBdr>
        <w:top w:val="single" w:sz="6" w:space="7" w:color="auto" w:shadow="1"/>
        <w:left w:val="single" w:sz="6" w:space="7" w:color="auto" w:shadow="1"/>
        <w:bottom w:val="single" w:sz="6" w:space="7" w:color="auto" w:shadow="1"/>
        <w:right w:val="single" w:sz="6" w:space="7" w:color="auto" w:shadow="1"/>
      </w:pBdr>
      <w:jc w:val="both"/>
    </w:pPr>
    <w:rPr>
      <w:sz w:val="22"/>
    </w:rPr>
  </w:style>
  <w:style w:type="paragraph" w:customStyle="1" w:styleId="TextBoxdots">
    <w:name w:val="Text Box (dots)"/>
    <w:basedOn w:val="Normal"/>
    <w:rsid w:val="001243D1"/>
    <w:pPr>
      <w:keepLines/>
      <w:framePr w:hSpace="187" w:wrap="auto" w:vAnchor="text" w:hAnchor="text" w:xAlign="right" w:y="1"/>
      <w:pBdr>
        <w:top w:val="single" w:sz="6" w:space="7" w:color="auto" w:shadow="1"/>
        <w:left w:val="single" w:sz="6" w:space="7" w:color="auto" w:shadow="1"/>
        <w:bottom w:val="single" w:sz="6" w:space="7" w:color="auto" w:shadow="1"/>
        <w:right w:val="single" w:sz="6" w:space="7" w:color="auto" w:shadow="1"/>
      </w:pBdr>
      <w:shd w:val="pct10" w:color="auto" w:fill="auto"/>
      <w:jc w:val="both"/>
    </w:pPr>
    <w:rPr>
      <w:sz w:val="22"/>
    </w:rPr>
  </w:style>
  <w:style w:type="paragraph" w:customStyle="1" w:styleId="TextBoxFramed">
    <w:name w:val="Text Box Framed"/>
    <w:basedOn w:val="Normal"/>
    <w:rsid w:val="001243D1"/>
    <w:pPr>
      <w:keepLines/>
      <w:framePr w:hSpace="187" w:wrap="auto" w:vAnchor="text" w:hAnchor="text" w:xAlign="right" w:y="1"/>
      <w:pBdr>
        <w:top w:val="single" w:sz="6" w:space="7" w:color="auto" w:shadow="1"/>
        <w:left w:val="single" w:sz="6" w:space="7" w:color="auto" w:shadow="1"/>
        <w:bottom w:val="single" w:sz="6" w:space="7" w:color="auto" w:shadow="1"/>
        <w:right w:val="single" w:sz="6" w:space="7" w:color="auto" w:shadow="1"/>
      </w:pBdr>
      <w:shd w:val="pct10" w:color="auto" w:fill="auto"/>
    </w:pPr>
    <w:rPr>
      <w:sz w:val="22"/>
    </w:rPr>
  </w:style>
  <w:style w:type="paragraph" w:customStyle="1" w:styleId="TextBoxUnframed">
    <w:name w:val="Text Box Unframed"/>
    <w:basedOn w:val="Normal"/>
    <w:rsid w:val="001243D1"/>
    <w:pPr>
      <w:keepLines/>
      <w:pBdr>
        <w:top w:val="single" w:sz="6" w:space="7" w:color="auto" w:shadow="1"/>
        <w:left w:val="single" w:sz="6" w:space="7" w:color="auto" w:shadow="1"/>
        <w:bottom w:val="single" w:sz="6" w:space="7" w:color="auto" w:shadow="1"/>
        <w:right w:val="single" w:sz="6" w:space="7" w:color="auto" w:shadow="1"/>
      </w:pBdr>
      <w:shd w:val="pct10" w:color="auto" w:fill="auto"/>
    </w:pPr>
    <w:rPr>
      <w:sz w:val="22"/>
    </w:rPr>
  </w:style>
  <w:style w:type="paragraph" w:styleId="TOC1">
    <w:name w:val="toc 1"/>
    <w:basedOn w:val="Normal"/>
    <w:next w:val="Normal"/>
    <w:uiPriority w:val="39"/>
    <w:rsid w:val="001243D1"/>
    <w:pPr>
      <w:tabs>
        <w:tab w:val="right" w:leader="dot" w:pos="9360"/>
      </w:tabs>
    </w:pPr>
    <w:rPr>
      <w:caps/>
    </w:rPr>
  </w:style>
  <w:style w:type="paragraph" w:styleId="TOC2">
    <w:name w:val="toc 2"/>
    <w:basedOn w:val="Normal"/>
    <w:next w:val="Normal"/>
    <w:uiPriority w:val="39"/>
    <w:rsid w:val="001243D1"/>
    <w:pPr>
      <w:tabs>
        <w:tab w:val="right" w:leader="dot" w:pos="9360"/>
      </w:tabs>
      <w:ind w:left="720"/>
    </w:pPr>
    <w:rPr>
      <w:smallCaps/>
    </w:rPr>
  </w:style>
  <w:style w:type="paragraph" w:styleId="TOC3">
    <w:name w:val="toc 3"/>
    <w:basedOn w:val="Normal"/>
    <w:next w:val="Normal"/>
    <w:uiPriority w:val="39"/>
    <w:rsid w:val="001243D1"/>
    <w:pPr>
      <w:tabs>
        <w:tab w:val="right" w:leader="dot" w:pos="9360"/>
      </w:tabs>
      <w:ind w:left="1440"/>
    </w:pPr>
  </w:style>
  <w:style w:type="paragraph" w:styleId="TOC4">
    <w:name w:val="toc 4"/>
    <w:basedOn w:val="Normal"/>
    <w:next w:val="Normal"/>
    <w:uiPriority w:val="39"/>
    <w:rsid w:val="001243D1"/>
    <w:pPr>
      <w:tabs>
        <w:tab w:val="right" w:leader="dot" w:pos="9360"/>
      </w:tabs>
      <w:ind w:left="2160"/>
    </w:pPr>
  </w:style>
  <w:style w:type="paragraph" w:styleId="TOC5">
    <w:name w:val="toc 5"/>
    <w:basedOn w:val="Normal"/>
    <w:next w:val="Normal"/>
    <w:semiHidden/>
    <w:rsid w:val="001243D1"/>
    <w:pPr>
      <w:tabs>
        <w:tab w:val="right" w:leader="dot" w:pos="9360"/>
      </w:tabs>
      <w:ind w:left="2880"/>
    </w:pPr>
    <w:rPr>
      <w:sz w:val="18"/>
    </w:rPr>
  </w:style>
  <w:style w:type="paragraph" w:customStyle="1" w:styleId="Heading1a">
    <w:name w:val="Heading 1a"/>
    <w:basedOn w:val="Heading1"/>
    <w:next w:val="BankNormal"/>
    <w:rsid w:val="001243D1"/>
    <w:pPr>
      <w:outlineLvl w:val="9"/>
    </w:pPr>
  </w:style>
  <w:style w:type="paragraph" w:styleId="TOC6">
    <w:name w:val="toc 6"/>
    <w:basedOn w:val="Normal"/>
    <w:next w:val="Normal"/>
    <w:semiHidden/>
    <w:rsid w:val="001243D1"/>
    <w:pPr>
      <w:tabs>
        <w:tab w:val="right" w:leader="dot" w:pos="9360"/>
      </w:tabs>
      <w:ind w:left="3600"/>
    </w:pPr>
    <w:rPr>
      <w:sz w:val="18"/>
    </w:rPr>
  </w:style>
  <w:style w:type="paragraph" w:styleId="TOC7">
    <w:name w:val="toc 7"/>
    <w:basedOn w:val="Normal"/>
    <w:next w:val="Normal"/>
    <w:semiHidden/>
    <w:rsid w:val="001243D1"/>
    <w:pPr>
      <w:tabs>
        <w:tab w:val="right" w:leader="dot" w:pos="9360"/>
      </w:tabs>
      <w:ind w:left="1200"/>
    </w:pPr>
    <w:rPr>
      <w:sz w:val="18"/>
    </w:rPr>
  </w:style>
  <w:style w:type="paragraph" w:styleId="TOC8">
    <w:name w:val="toc 8"/>
    <w:basedOn w:val="Normal"/>
    <w:next w:val="Normal"/>
    <w:semiHidden/>
    <w:rsid w:val="001243D1"/>
    <w:pPr>
      <w:tabs>
        <w:tab w:val="right" w:leader="dot" w:pos="9360"/>
      </w:tabs>
      <w:ind w:left="1440"/>
    </w:pPr>
    <w:rPr>
      <w:sz w:val="18"/>
    </w:rPr>
  </w:style>
  <w:style w:type="paragraph" w:styleId="TOC9">
    <w:name w:val="toc 9"/>
    <w:basedOn w:val="Normal"/>
    <w:next w:val="Normal"/>
    <w:semiHidden/>
    <w:rsid w:val="001243D1"/>
    <w:pPr>
      <w:tabs>
        <w:tab w:val="right" w:leader="dot" w:pos="9360"/>
      </w:tabs>
      <w:ind w:left="1680"/>
    </w:pPr>
    <w:rPr>
      <w:sz w:val="18"/>
    </w:rPr>
  </w:style>
  <w:style w:type="paragraph" w:styleId="MacroText">
    <w:name w:val="macro"/>
    <w:semiHidden/>
    <w:rsid w:val="001243D1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sz w:val="24"/>
      <w:szCs w:val="24"/>
      <w:lang w:val="en-US" w:eastAsia="en-US"/>
    </w:rPr>
  </w:style>
  <w:style w:type="character" w:styleId="PageNumber">
    <w:name w:val="page number"/>
    <w:basedOn w:val="DefaultParagraphFont"/>
    <w:rsid w:val="001243D1"/>
  </w:style>
  <w:style w:type="paragraph" w:styleId="BodyText">
    <w:name w:val="Body Text"/>
    <w:basedOn w:val="Normal"/>
    <w:rsid w:val="001243D1"/>
    <w:pPr>
      <w:suppressAutoHyphens/>
      <w:spacing w:after="120"/>
      <w:jc w:val="both"/>
    </w:pPr>
  </w:style>
  <w:style w:type="paragraph" w:styleId="BalloonText">
    <w:name w:val="Balloon Text"/>
    <w:basedOn w:val="Normal"/>
    <w:link w:val="BalloonTextChar"/>
    <w:rsid w:val="00EA082E"/>
    <w:rPr>
      <w:rFonts w:ascii="Malgun Gothic" w:hAnsi="Malgun Gothic"/>
      <w:sz w:val="18"/>
      <w:szCs w:val="18"/>
    </w:rPr>
  </w:style>
  <w:style w:type="character" w:customStyle="1" w:styleId="BalloonTextChar">
    <w:name w:val="Balloon Text Char"/>
    <w:link w:val="BalloonText"/>
    <w:rsid w:val="00EA082E"/>
    <w:rPr>
      <w:rFonts w:ascii="Malgun Gothic" w:eastAsia="Malgun Gothic" w:hAnsi="Malgun Gothic" w:cs="Times New Roman"/>
      <w:sz w:val="18"/>
      <w:szCs w:val="18"/>
      <w:lang w:eastAsia="en-US"/>
    </w:rPr>
  </w:style>
  <w:style w:type="character" w:customStyle="1" w:styleId="HeaderChar">
    <w:name w:val="Header Char"/>
    <w:link w:val="Header"/>
    <w:uiPriority w:val="99"/>
    <w:rsid w:val="003D6109"/>
    <w:rPr>
      <w:sz w:val="24"/>
      <w:lang w:eastAsia="en-US"/>
    </w:rPr>
  </w:style>
  <w:style w:type="character" w:customStyle="1" w:styleId="Heading1Char">
    <w:name w:val="Heading 1 Char"/>
    <w:link w:val="Heading1"/>
    <w:rsid w:val="00D95BF6"/>
    <w:rPr>
      <w:rFonts w:ascii="Calibri" w:hAnsi="Calibri"/>
      <w:b/>
      <w:sz w:val="36"/>
      <w:szCs w:val="24"/>
      <w:lang w:bidi="ar-SA"/>
    </w:rPr>
  </w:style>
  <w:style w:type="character" w:customStyle="1" w:styleId="Heading5Char">
    <w:name w:val="Heading 5 Char"/>
    <w:link w:val="Heading5"/>
    <w:rsid w:val="002E56DE"/>
    <w:rPr>
      <w:sz w:val="24"/>
    </w:rPr>
  </w:style>
  <w:style w:type="character" w:customStyle="1" w:styleId="FootnoteTextChar">
    <w:name w:val="Footnote Text Char"/>
    <w:link w:val="FootnoteText"/>
    <w:semiHidden/>
    <w:rsid w:val="002E56DE"/>
  </w:style>
  <w:style w:type="paragraph" w:customStyle="1" w:styleId="ColorfulList-Accent11">
    <w:name w:val="Colorful List - Accent 11"/>
    <w:basedOn w:val="Normal"/>
    <w:uiPriority w:val="99"/>
    <w:qFormat/>
    <w:rsid w:val="00F45983"/>
    <w:pPr>
      <w:ind w:left="720"/>
      <w:contextualSpacing/>
    </w:pPr>
    <w:rPr>
      <w:rFonts w:ascii="Cambria" w:hAnsi="Cambria"/>
    </w:rPr>
  </w:style>
  <w:style w:type="paragraph" w:styleId="CommentText">
    <w:name w:val="annotation text"/>
    <w:basedOn w:val="Normal"/>
    <w:link w:val="CommentTextChar"/>
    <w:uiPriority w:val="99"/>
    <w:unhideWhenUsed/>
    <w:rsid w:val="00260064"/>
    <w:rPr>
      <w:rFonts w:ascii="Arial" w:hAnsi="Arial"/>
      <w:sz w:val="20"/>
      <w:szCs w:val="20"/>
      <w:lang w:val="de-DE" w:eastAsia="de-DE"/>
    </w:rPr>
  </w:style>
  <w:style w:type="character" w:customStyle="1" w:styleId="CommentTextChar">
    <w:name w:val="Comment Text Char"/>
    <w:link w:val="CommentText"/>
    <w:uiPriority w:val="99"/>
    <w:rsid w:val="00260064"/>
    <w:rPr>
      <w:rFonts w:ascii="Arial" w:hAnsi="Arial"/>
      <w:lang w:val="de-DE" w:eastAsia="de-DE"/>
    </w:rPr>
  </w:style>
  <w:style w:type="character" w:styleId="CommentReference">
    <w:name w:val="annotation reference"/>
    <w:uiPriority w:val="99"/>
    <w:unhideWhenUsed/>
    <w:rsid w:val="00260064"/>
    <w:rPr>
      <w:sz w:val="18"/>
      <w:szCs w:val="18"/>
    </w:rPr>
  </w:style>
  <w:style w:type="table" w:styleId="TableGrid">
    <w:name w:val="Table Grid"/>
    <w:basedOn w:val="TableNormal"/>
    <w:uiPriority w:val="39"/>
    <w:rsid w:val="00E11044"/>
    <w:pPr>
      <w:jc w:val="both"/>
    </w:pPr>
    <w:rPr>
      <w:rFonts w:ascii="Cambria" w:hAnsi="Cambria"/>
      <w:kern w:val="2"/>
      <w:szCs w:val="22"/>
      <w:lang w:eastAsia="ko-K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196A90"/>
    <w:pPr>
      <w:spacing w:before="100" w:beforeAutospacing="1" w:after="100" w:afterAutospacing="1"/>
    </w:pPr>
    <w:rPr>
      <w:rFonts w:eastAsia="Times New Roman"/>
      <w:lang w:eastAsia="ko-KR"/>
    </w:rPr>
  </w:style>
  <w:style w:type="character" w:styleId="Strong">
    <w:name w:val="Strong"/>
    <w:qFormat/>
    <w:rsid w:val="00196A90"/>
    <w:rPr>
      <w:b/>
      <w:bCs/>
    </w:rPr>
  </w:style>
  <w:style w:type="character" w:customStyle="1" w:styleId="green14">
    <w:name w:val="green_14"/>
    <w:basedOn w:val="DefaultParagraphFont"/>
    <w:rsid w:val="00196A90"/>
  </w:style>
  <w:style w:type="character" w:styleId="Hyperlink">
    <w:name w:val="Hyperlink"/>
    <w:rsid w:val="00D97594"/>
    <w:rPr>
      <w:color w:val="0000FF"/>
      <w:u w:val="single"/>
    </w:rPr>
  </w:style>
  <w:style w:type="character" w:customStyle="1" w:styleId="FooterChar">
    <w:name w:val="Footer Char"/>
    <w:link w:val="Footer"/>
    <w:uiPriority w:val="99"/>
    <w:rsid w:val="00252F49"/>
    <w:rPr>
      <w:sz w:val="24"/>
    </w:rPr>
  </w:style>
  <w:style w:type="paragraph" w:styleId="BodyTextIndent">
    <w:name w:val="Body Text Indent"/>
    <w:basedOn w:val="Normal"/>
    <w:link w:val="BodyTextIndentChar"/>
    <w:rsid w:val="00CD57CD"/>
    <w:pPr>
      <w:spacing w:after="120"/>
      <w:ind w:left="360"/>
    </w:pPr>
    <w:rPr>
      <w:szCs w:val="20"/>
    </w:rPr>
  </w:style>
  <w:style w:type="character" w:customStyle="1" w:styleId="BodyTextIndentChar">
    <w:name w:val="Body Text Indent Char"/>
    <w:link w:val="BodyTextIndent"/>
    <w:rsid w:val="00CD57CD"/>
    <w:rPr>
      <w:sz w:val="24"/>
    </w:rPr>
  </w:style>
  <w:style w:type="paragraph" w:styleId="PlainText">
    <w:name w:val="Plain Text"/>
    <w:basedOn w:val="Normal"/>
    <w:link w:val="PlainTextChar"/>
    <w:unhideWhenUsed/>
    <w:rsid w:val="00E152A5"/>
    <w:rPr>
      <w:rFonts w:ascii="Consolas" w:eastAsia="Calibri" w:hAnsi="Consolas"/>
      <w:sz w:val="21"/>
      <w:szCs w:val="21"/>
    </w:rPr>
  </w:style>
  <w:style w:type="character" w:customStyle="1" w:styleId="PlainTextChar">
    <w:name w:val="Plain Text Char"/>
    <w:link w:val="PlainText"/>
    <w:rsid w:val="00E152A5"/>
    <w:rPr>
      <w:rFonts w:ascii="Consolas" w:eastAsia="Calibri" w:hAnsi="Consolas"/>
      <w:sz w:val="21"/>
      <w:szCs w:val="21"/>
    </w:rPr>
  </w:style>
  <w:style w:type="paragraph" w:styleId="BodyText3">
    <w:name w:val="Body Text 3"/>
    <w:basedOn w:val="Normal"/>
    <w:link w:val="BodyText3Char"/>
    <w:rsid w:val="001D16D6"/>
    <w:pPr>
      <w:spacing w:after="120"/>
    </w:pPr>
    <w:rPr>
      <w:sz w:val="16"/>
      <w:szCs w:val="16"/>
    </w:rPr>
  </w:style>
  <w:style w:type="character" w:customStyle="1" w:styleId="BodyText3Char">
    <w:name w:val="Body Text 3 Char"/>
    <w:link w:val="BodyText3"/>
    <w:rsid w:val="001D16D6"/>
    <w:rPr>
      <w:sz w:val="16"/>
      <w:szCs w:val="16"/>
    </w:rPr>
  </w:style>
  <w:style w:type="paragraph" w:customStyle="1" w:styleId="a">
    <w:name w:val="선그리기"/>
    <w:basedOn w:val="Normal"/>
    <w:rsid w:val="00206A63"/>
    <w:pPr>
      <w:snapToGrid w:val="0"/>
      <w:spacing w:line="384" w:lineRule="auto"/>
      <w:jc w:val="both"/>
    </w:pPr>
    <w:rPr>
      <w:rFonts w:ascii="한양신명조" w:eastAsia="한양신명조" w:hAnsi="산세리프" w:cs="Gulim"/>
      <w:color w:val="000000"/>
      <w:sz w:val="20"/>
      <w:lang w:eastAsia="ko-KR"/>
    </w:rPr>
  </w:style>
  <w:style w:type="paragraph" w:customStyle="1" w:styleId="TableContents">
    <w:name w:val="Table Contents"/>
    <w:link w:val="TableContentsChar"/>
    <w:qFormat/>
    <w:rsid w:val="00B17CB5"/>
    <w:rPr>
      <w:rFonts w:ascii="Calibri" w:hAnsi="Calibri"/>
      <w:kern w:val="2"/>
      <w:sz w:val="24"/>
      <w:szCs w:val="24"/>
      <w:lang w:eastAsia="ko-KR"/>
    </w:rPr>
  </w:style>
  <w:style w:type="paragraph" w:customStyle="1" w:styleId="a0">
    <w:name w:val="바탕글"/>
    <w:basedOn w:val="Normal"/>
    <w:rsid w:val="00D67AEA"/>
    <w:pPr>
      <w:snapToGrid w:val="0"/>
      <w:spacing w:line="384" w:lineRule="auto"/>
      <w:jc w:val="both"/>
    </w:pPr>
    <w:rPr>
      <w:rFonts w:ascii="Batang" w:eastAsia="Batang" w:hAnsi="Batang" w:cs="Gulim"/>
      <w:color w:val="000000"/>
      <w:sz w:val="20"/>
      <w:lang w:eastAsia="ko-KR"/>
    </w:rPr>
  </w:style>
  <w:style w:type="character" w:customStyle="1" w:styleId="TableContentsChar">
    <w:name w:val="Table Contents Char"/>
    <w:link w:val="TableContents"/>
    <w:rsid w:val="00B17CB5"/>
    <w:rPr>
      <w:rFonts w:ascii="Calibri" w:hAnsi="Calibri"/>
      <w:kern w:val="2"/>
      <w:sz w:val="24"/>
      <w:szCs w:val="24"/>
      <w:lang w:eastAsia="ko-KR" w:bidi="ar-SA"/>
    </w:rPr>
  </w:style>
  <w:style w:type="paragraph" w:customStyle="1" w:styleId="-">
    <w:name w:val="-"/>
    <w:basedOn w:val="Normal"/>
    <w:rsid w:val="00D67AEA"/>
    <w:pPr>
      <w:snapToGrid w:val="0"/>
      <w:spacing w:line="384" w:lineRule="auto"/>
      <w:ind w:left="720"/>
      <w:jc w:val="both"/>
    </w:pPr>
    <w:rPr>
      <w:rFonts w:ascii="휴먼명조" w:eastAsia="휴먼명조" w:hAnsi="HCI Poppy" w:cs="Gulim"/>
      <w:color w:val="000000"/>
      <w:lang w:eastAsia="ko-KR"/>
    </w:rPr>
  </w:style>
  <w:style w:type="paragraph" w:customStyle="1" w:styleId="01squarebullet">
    <w:name w:val="01 square bullet"/>
    <w:basedOn w:val="Normal"/>
    <w:rsid w:val="000A5296"/>
    <w:pPr>
      <w:numPr>
        <w:numId w:val="1"/>
      </w:numPr>
      <w:tabs>
        <w:tab w:val="clear" w:pos="357"/>
      </w:tabs>
      <w:spacing w:after="120"/>
      <w:ind w:right="144"/>
    </w:pPr>
    <w:rPr>
      <w:rFonts w:eastAsia="Batang"/>
      <w:sz w:val="26"/>
      <w:lang w:eastAsia="ko-KR"/>
    </w:rPr>
  </w:style>
  <w:style w:type="paragraph" w:customStyle="1" w:styleId="02dash">
    <w:name w:val="02 dash"/>
    <w:basedOn w:val="01squarebullet"/>
    <w:rsid w:val="000A5296"/>
    <w:pPr>
      <w:numPr>
        <w:ilvl w:val="1"/>
      </w:numPr>
    </w:pPr>
  </w:style>
  <w:style w:type="paragraph" w:customStyle="1" w:styleId="03opensquarebullet">
    <w:name w:val="03 open square bullet"/>
    <w:basedOn w:val="02dash"/>
    <w:rsid w:val="000A5296"/>
    <w:pPr>
      <w:numPr>
        <w:ilvl w:val="2"/>
      </w:numPr>
      <w:tabs>
        <w:tab w:val="clear" w:pos="924"/>
      </w:tabs>
      <w:ind w:left="936" w:hanging="288"/>
    </w:pPr>
  </w:style>
  <w:style w:type="paragraph" w:customStyle="1" w:styleId="04shortdash">
    <w:name w:val="04 short dash"/>
    <w:basedOn w:val="03opensquarebullet"/>
    <w:rsid w:val="000A5296"/>
    <w:pPr>
      <w:numPr>
        <w:ilvl w:val="3"/>
      </w:numPr>
      <w:tabs>
        <w:tab w:val="clear" w:pos="1213"/>
      </w:tabs>
    </w:pPr>
  </w:style>
  <w:style w:type="paragraph" w:customStyle="1" w:styleId="05number1">
    <w:name w:val="05 number/1"/>
    <w:basedOn w:val="Normal"/>
    <w:rsid w:val="000A5296"/>
    <w:pPr>
      <w:numPr>
        <w:numId w:val="2"/>
      </w:numPr>
      <w:spacing w:after="120"/>
    </w:pPr>
    <w:rPr>
      <w:rFonts w:eastAsia="Batang"/>
      <w:sz w:val="26"/>
      <w:lang w:eastAsia="ko-KR"/>
    </w:rPr>
  </w:style>
  <w:style w:type="paragraph" w:customStyle="1" w:styleId="06letter2">
    <w:name w:val="06 letter/2"/>
    <w:basedOn w:val="Normal"/>
    <w:rsid w:val="000A5296"/>
    <w:pPr>
      <w:numPr>
        <w:ilvl w:val="1"/>
        <w:numId w:val="2"/>
      </w:numPr>
      <w:spacing w:after="120"/>
      <w:outlineLvl w:val="1"/>
    </w:pPr>
    <w:rPr>
      <w:rFonts w:eastAsia="Batang"/>
      <w:sz w:val="26"/>
      <w:lang w:eastAsia="ko-KR"/>
    </w:rPr>
  </w:style>
  <w:style w:type="paragraph" w:customStyle="1" w:styleId="07number3">
    <w:name w:val="07 number/3"/>
    <w:basedOn w:val="Normal"/>
    <w:rsid w:val="000A5296"/>
    <w:pPr>
      <w:numPr>
        <w:ilvl w:val="2"/>
        <w:numId w:val="2"/>
      </w:numPr>
      <w:spacing w:after="120"/>
      <w:outlineLvl w:val="7"/>
    </w:pPr>
    <w:rPr>
      <w:rFonts w:eastAsia="Batang"/>
      <w:sz w:val="26"/>
      <w:lang w:eastAsia="ko-KR"/>
    </w:rPr>
  </w:style>
  <w:style w:type="paragraph" w:customStyle="1" w:styleId="08letter4">
    <w:name w:val="08 letter/4"/>
    <w:basedOn w:val="Normal"/>
    <w:rsid w:val="000A5296"/>
    <w:pPr>
      <w:numPr>
        <w:ilvl w:val="3"/>
        <w:numId w:val="2"/>
      </w:numPr>
      <w:spacing w:after="120"/>
      <w:outlineLvl w:val="8"/>
    </w:pPr>
    <w:rPr>
      <w:rFonts w:eastAsia="Batang"/>
      <w:sz w:val="26"/>
      <w:lang w:eastAsia="ko-KR"/>
    </w:rPr>
  </w:style>
  <w:style w:type="paragraph" w:customStyle="1" w:styleId="HeadingPage1stuff">
    <w:name w:val="Heading Page1stuff"/>
    <w:next w:val="Normal"/>
    <w:qFormat/>
    <w:rsid w:val="00421E32"/>
    <w:pPr>
      <w:spacing w:after="60" w:line="360" w:lineRule="auto"/>
    </w:pPr>
    <w:rPr>
      <w:rFonts w:ascii="Calibri" w:hAnsi="Calibri"/>
      <w:b/>
      <w:sz w:val="28"/>
      <w:szCs w:val="24"/>
      <w:lang w:val="en-US" w:eastAsia="en-US"/>
    </w:rPr>
  </w:style>
  <w:style w:type="paragraph" w:styleId="CommentSubject">
    <w:name w:val="annotation subject"/>
    <w:basedOn w:val="CommentText"/>
    <w:next w:val="CommentText"/>
    <w:semiHidden/>
    <w:rsid w:val="00DF43B9"/>
    <w:rPr>
      <w:rFonts w:ascii="Times New Roman" w:hAnsi="Times New Roman"/>
      <w:b/>
      <w:bCs/>
      <w:lang w:val="en-US" w:eastAsia="en-US"/>
    </w:rPr>
  </w:style>
  <w:style w:type="paragraph" w:customStyle="1" w:styleId="ColorfulList-Accent12">
    <w:name w:val="Colorful List - Accent 12"/>
    <w:basedOn w:val="Normal"/>
    <w:uiPriority w:val="34"/>
    <w:qFormat/>
    <w:rsid w:val="00467B3E"/>
    <w:pPr>
      <w:spacing w:after="200" w:line="276" w:lineRule="auto"/>
      <w:ind w:left="720"/>
      <w:contextualSpacing/>
    </w:pPr>
    <w:rPr>
      <w:rFonts w:ascii="Malgun Gothic" w:hAnsi="Malgun Gothic"/>
      <w:sz w:val="22"/>
      <w:szCs w:val="22"/>
      <w:lang w:val="en-GB"/>
    </w:rPr>
  </w:style>
  <w:style w:type="paragraph" w:customStyle="1" w:styleId="NoSpacing1">
    <w:name w:val="No Spacing1"/>
    <w:link w:val="NoSpacingChar"/>
    <w:uiPriority w:val="1"/>
    <w:qFormat/>
    <w:rsid w:val="00700207"/>
    <w:rPr>
      <w:rFonts w:ascii="Calibri" w:eastAsia="MS Mincho" w:hAnsi="Calibri"/>
      <w:sz w:val="22"/>
      <w:szCs w:val="22"/>
    </w:rPr>
  </w:style>
  <w:style w:type="character" w:customStyle="1" w:styleId="NoSpacingChar">
    <w:name w:val="No Spacing Char"/>
    <w:link w:val="NoSpacing1"/>
    <w:uiPriority w:val="1"/>
    <w:rsid w:val="00700207"/>
    <w:rPr>
      <w:rFonts w:ascii="Calibri" w:eastAsia="MS Mincho" w:hAnsi="Calibri"/>
      <w:sz w:val="22"/>
      <w:szCs w:val="22"/>
      <w:lang w:eastAsia="en-GB" w:bidi="ar-SA"/>
    </w:rPr>
  </w:style>
  <w:style w:type="character" w:customStyle="1" w:styleId="Heading2Char">
    <w:name w:val="Heading 2 Char"/>
    <w:link w:val="Heading2"/>
    <w:rsid w:val="000D4100"/>
    <w:rPr>
      <w:rFonts w:ascii="Calibri" w:hAnsi="Calibri"/>
      <w:b/>
      <w:sz w:val="32"/>
      <w:szCs w:val="32"/>
      <w:lang w:val="en-GB" w:eastAsia="en-US" w:bidi="ar-SA"/>
    </w:rPr>
  </w:style>
  <w:style w:type="paragraph" w:customStyle="1" w:styleId="ColorfulShading-Accent11">
    <w:name w:val="Colorful Shading - Accent 11"/>
    <w:hidden/>
    <w:uiPriority w:val="99"/>
    <w:semiHidden/>
    <w:rsid w:val="00F47D48"/>
    <w:rPr>
      <w:sz w:val="24"/>
      <w:szCs w:val="24"/>
      <w:lang w:val="en-US" w:eastAsia="en-US"/>
    </w:rPr>
  </w:style>
  <w:style w:type="character" w:customStyle="1" w:styleId="PiedepginaCar">
    <w:name w:val="Pie de página Car"/>
    <w:uiPriority w:val="99"/>
    <w:rsid w:val="00E213E1"/>
    <w:rPr>
      <w:rFonts w:eastAsia="Cambria"/>
      <w:sz w:val="21"/>
    </w:rPr>
  </w:style>
  <w:style w:type="paragraph" w:styleId="ListParagraph">
    <w:name w:val="List Paragraph"/>
    <w:basedOn w:val="Normal"/>
    <w:uiPriority w:val="34"/>
    <w:qFormat/>
    <w:rsid w:val="00726397"/>
    <w:pPr>
      <w:widowControl w:val="0"/>
      <w:wordWrap w:val="0"/>
      <w:autoSpaceDE w:val="0"/>
      <w:autoSpaceDN w:val="0"/>
      <w:ind w:leftChars="400" w:left="800"/>
      <w:jc w:val="both"/>
    </w:pPr>
    <w:rPr>
      <w:rFonts w:ascii="Calibri" w:eastAsia="Times New Roman" w:hAnsi="Calibri"/>
      <w:kern w:val="2"/>
      <w:sz w:val="20"/>
      <w:szCs w:val="22"/>
      <w:lang w:eastAsia="ko-KR"/>
    </w:rPr>
  </w:style>
  <w:style w:type="table" w:customStyle="1" w:styleId="LightList1">
    <w:name w:val="Light List1"/>
    <w:basedOn w:val="TableNormal"/>
    <w:uiPriority w:val="61"/>
    <w:rsid w:val="006E00D4"/>
    <w:rPr>
      <w:rFonts w:ascii="Calibri" w:eastAsia="Times New Roman" w:hAnsi="Calibri"/>
      <w:kern w:val="2"/>
      <w:szCs w:val="22"/>
      <w:lang w:val="en-US" w:eastAsia="ko-KR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character" w:customStyle="1" w:styleId="apple-converted-space">
    <w:name w:val="apple-converted-space"/>
    <w:basedOn w:val="DefaultParagraphFont"/>
    <w:rsid w:val="00DA4BDB"/>
  </w:style>
  <w:style w:type="paragraph" w:customStyle="1" w:styleId="StyleHeading4BodyCalibri">
    <w:name w:val="Style Heading 4 + +Body (Calibri)"/>
    <w:basedOn w:val="Heading4"/>
    <w:rsid w:val="00815A72"/>
    <w:pPr>
      <w:spacing w:before="360"/>
    </w:pPr>
    <w:rPr>
      <w:i w:val="0"/>
      <w:szCs w:val="22"/>
      <w:u w:val="single"/>
      <w:lang w:eastAsia="ko-KR"/>
    </w:rPr>
  </w:style>
  <w:style w:type="character" w:styleId="UnresolvedMention">
    <w:name w:val="Unresolved Mention"/>
    <w:basedOn w:val="DefaultParagraphFont"/>
    <w:uiPriority w:val="99"/>
    <w:semiHidden/>
    <w:unhideWhenUsed/>
    <w:rsid w:val="00B21C82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semiHidden/>
    <w:unhideWhenUsed/>
    <w:rsid w:val="0061110E"/>
    <w:rPr>
      <w:color w:val="800080" w:themeColor="followedHyperlink"/>
      <w:u w:val="single"/>
    </w:rPr>
  </w:style>
  <w:style w:type="table" w:styleId="GridTable1Light">
    <w:name w:val="Grid Table 1 Light"/>
    <w:basedOn w:val="TableNormal"/>
    <w:uiPriority w:val="46"/>
    <w:rsid w:val="00C44890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6553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92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17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81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0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54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573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23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06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83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14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619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19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91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13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40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34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theme" Target="theme/theme1.xml"/><Relationship Id="rId8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Administrator\Desktop\Ethiopian%20Country%20Program(TOR_V1)_0525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00D6753842E9B4F8701A86178E9952B" ma:contentTypeVersion="0" ma:contentTypeDescription="Create a new document." ma:contentTypeScope="" ma:versionID="875c73cc0b2645bab40fb5d1222d16e2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5da0bab1e00c84e9291a2a9b340ddbcd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3019AD-311D-41F0-9E19-A65F7B1DF15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61574D59-FDCB-466F-981F-3445A717377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DBE7A18-72B1-46CE-BE67-00617F8B30C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08C90AA1-CDC4-4617-8DEA-CC29F9AD15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Ethiopian Country Program(TOR_V1)_0525</Template>
  <TotalTime>2</TotalTime>
  <Pages>15</Pages>
  <Words>946</Words>
  <Characters>5397</Characters>
  <Application>Microsoft Office Word</Application>
  <DocSecurity>0</DocSecurity>
  <Lines>44</Lines>
  <Paragraphs>12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Rubrik</vt:lpstr>
      </vt:variant>
      <vt:variant>
        <vt:i4>1</vt:i4>
      </vt:variant>
    </vt:vector>
  </HeadingPairs>
  <TitlesOfParts>
    <vt:vector size="2" baseType="lpstr">
      <vt:lpstr>STANDARD REQUEST FOR PROPOSALS</vt:lpstr>
      <vt:lpstr>STANDARD REQUEST FOR PROPOSALS</vt:lpstr>
    </vt:vector>
  </TitlesOfParts>
  <Company>PricewaterhouseCoopers</Company>
  <LinksUpToDate>false</LinksUpToDate>
  <CharactersWithSpaces>6331</CharactersWithSpaces>
  <SharedDoc>false</SharedDoc>
  <HLinks>
    <vt:vector size="18" baseType="variant">
      <vt:variant>
        <vt:i4>6750223</vt:i4>
      </vt:variant>
      <vt:variant>
        <vt:i4>102</vt:i4>
      </vt:variant>
      <vt:variant>
        <vt:i4>0</vt:i4>
      </vt:variant>
      <vt:variant>
        <vt:i4>5</vt:i4>
      </vt:variant>
      <vt:variant>
        <vt:lpwstr>mailto:alex.fisher@gggi.org</vt:lpwstr>
      </vt:variant>
      <vt:variant>
        <vt:lpwstr/>
      </vt:variant>
      <vt:variant>
        <vt:i4>5767254</vt:i4>
      </vt:variant>
      <vt:variant>
        <vt:i4>99</vt:i4>
      </vt:variant>
      <vt:variant>
        <vt:i4>0</vt:i4>
      </vt:variant>
      <vt:variant>
        <vt:i4>5</vt:i4>
      </vt:variant>
      <vt:variant>
        <vt:lpwstr>http://www.gggi.org/</vt:lpwstr>
      </vt:variant>
      <vt:variant>
        <vt:lpwstr/>
      </vt:variant>
      <vt:variant>
        <vt:i4>5767254</vt:i4>
      </vt:variant>
      <vt:variant>
        <vt:i4>96</vt:i4>
      </vt:variant>
      <vt:variant>
        <vt:i4>0</vt:i4>
      </vt:variant>
      <vt:variant>
        <vt:i4>5</vt:i4>
      </vt:variant>
      <vt:variant>
        <vt:lpwstr>http://www.gggi.org/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STANDARD REQUEST FOR PROPOSALS</dc:title>
  <dc:creator>jason.lee@gggi.org;Jisu Min</dc:creator>
  <cp:lastModifiedBy>Tinaai Neemia</cp:lastModifiedBy>
  <cp:revision>3</cp:revision>
  <cp:lastPrinted>2013-10-18T08:32:00Z</cp:lastPrinted>
  <dcterms:created xsi:type="dcterms:W3CDTF">2022-05-20T00:41:00Z</dcterms:created>
  <dcterms:modified xsi:type="dcterms:W3CDTF">2022-07-18T00:02:00Z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0x010100900D6753842E9B4F8701A86178E9952B</vt:lpwstr>
  </property>
</Properties>
</file>